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E5" w:rsidRDefault="00D64EE5">
      <w:pPr>
        <w:spacing w:line="276" w:lineRule="auto"/>
        <w:rPr>
          <w:rFonts w:ascii="宋体" w:hAnsi="宋体"/>
          <w:b/>
          <w:sz w:val="32"/>
          <w:szCs w:val="32"/>
        </w:rPr>
      </w:pPr>
    </w:p>
    <w:p w:rsidR="00D64EE5" w:rsidRDefault="009B7459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bookmarkEnd w:id="0"/>
    <w:p w:rsidR="00D64EE5" w:rsidRDefault="009B7459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2022年设备维修配件框架协议公开竞争性谈判采购公告</w:t>
      </w:r>
    </w:p>
    <w:p w:rsidR="00D64EE5" w:rsidRDefault="009B7459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（谈判编号:GTDQ-TP-2021-241）</w:t>
      </w:r>
    </w:p>
    <w:p w:rsidR="00D64EE5" w:rsidRDefault="009B7459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12632"/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中铁高铁电气装备股份有限公司作为本次物资的谈判单位，谈判项目资金来自采购单位自有资金，现对2022年设备维修配件框架协议进行公开竞争性谈判采购。</w:t>
      </w:r>
    </w:p>
    <w:p w:rsidR="00D64EE5" w:rsidRDefault="009B7459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11916"/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D64EE5" w:rsidRDefault="009B7459">
      <w:pPr>
        <w:pStyle w:val="afd"/>
        <w:spacing w:line="360" w:lineRule="auto"/>
        <w:ind w:firstLine="48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2.1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2022年设备维修配件框架协议进行谈判采购。</w:t>
      </w:r>
    </w:p>
    <w:p w:rsidR="00D64EE5" w:rsidRDefault="009B7459">
      <w:pPr>
        <w:pStyle w:val="afd"/>
        <w:spacing w:line="360" w:lineRule="auto"/>
        <w:ind w:firstLine="487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D64EE5" w:rsidRDefault="009B7459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具体物资名称、规格型号、数量、包件划分等情况详见附件1《中铁高铁电气装备股份有限公司2022年设备维修配件框架协议采购谈判需求一览表》。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本次采购采用公开竞争性谈判，签订框架协议的方式选定供应商，各包件最终确定1-3家供应商，作为中标供应商，签订框架协议，确定采购价格。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（1）包件1电气配件份额分配：①</w:t>
      </w:r>
      <w:proofErr w:type="gramStart"/>
      <w:r>
        <w:rPr>
          <w:rFonts w:asciiTheme="minorEastAsia" w:eastAsiaTheme="minorEastAsia" w:hAnsiTheme="minorEastAsia" w:hint="eastAsia"/>
          <w:sz w:val="24"/>
        </w:rPr>
        <w:t>当有效</w:t>
      </w:r>
      <w:proofErr w:type="gramEnd"/>
      <w:r>
        <w:rPr>
          <w:rFonts w:asciiTheme="minorEastAsia" w:eastAsiaTheme="minorEastAsia" w:hAnsiTheme="minorEastAsia" w:hint="eastAsia"/>
          <w:sz w:val="24"/>
        </w:rPr>
        <w:t>报价供应商数量≥3家时，最终确定3家供应商，按照报价由低到高排名取前3位，供货比例为第1名供货50%，第2名供货30%，第3名供货20%。②</w:t>
      </w:r>
      <w:proofErr w:type="gramStart"/>
      <w:r>
        <w:rPr>
          <w:rFonts w:asciiTheme="minorEastAsia" w:eastAsiaTheme="minorEastAsia" w:hAnsiTheme="minorEastAsia" w:hint="eastAsia"/>
          <w:sz w:val="24"/>
        </w:rPr>
        <w:t>当有效</w:t>
      </w:r>
      <w:proofErr w:type="gramEnd"/>
      <w:r>
        <w:rPr>
          <w:rFonts w:asciiTheme="minorEastAsia" w:eastAsiaTheme="minorEastAsia" w:hAnsiTheme="minorEastAsia" w:hint="eastAsia"/>
          <w:sz w:val="24"/>
        </w:rPr>
        <w:t>报价供应商数量≥2家＜3家时，最终确定2家供应商，供货比例为第1名供货60%，第2名供货40%；③</w:t>
      </w:r>
      <w:proofErr w:type="gramStart"/>
      <w:r>
        <w:rPr>
          <w:rFonts w:asciiTheme="minorEastAsia" w:eastAsiaTheme="minorEastAsia" w:hAnsiTheme="minorEastAsia" w:hint="eastAsia"/>
          <w:sz w:val="24"/>
        </w:rPr>
        <w:t>当有效</w:t>
      </w:r>
      <w:proofErr w:type="gramEnd"/>
      <w:r>
        <w:rPr>
          <w:rFonts w:asciiTheme="minorEastAsia" w:eastAsiaTheme="minorEastAsia" w:hAnsiTheme="minorEastAsia" w:hint="eastAsia"/>
          <w:sz w:val="24"/>
        </w:rPr>
        <w:t>报价供应商数量＜2家时，最终确定1家供应商，④所有订单实际分配误差为±5%。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（2）包件2机械配件份额分配：①</w:t>
      </w:r>
      <w:proofErr w:type="gramStart"/>
      <w:r>
        <w:rPr>
          <w:rFonts w:asciiTheme="minorEastAsia" w:eastAsiaTheme="minorEastAsia" w:hAnsiTheme="minorEastAsia" w:hint="eastAsia"/>
          <w:sz w:val="24"/>
        </w:rPr>
        <w:t>当有效</w:t>
      </w:r>
      <w:proofErr w:type="gramEnd"/>
      <w:r>
        <w:rPr>
          <w:rFonts w:asciiTheme="minorEastAsia" w:eastAsiaTheme="minorEastAsia" w:hAnsiTheme="minorEastAsia" w:hint="eastAsia"/>
          <w:sz w:val="24"/>
        </w:rPr>
        <w:t>报价供应商数量≥3家时，最终确定3家供应商，按照报价由低到高排名取前3位，供货比例为第1名供货50%，第2名供货30%，第3名供货20%。②</w:t>
      </w:r>
      <w:proofErr w:type="gramStart"/>
      <w:r>
        <w:rPr>
          <w:rFonts w:asciiTheme="minorEastAsia" w:eastAsiaTheme="minorEastAsia" w:hAnsiTheme="minorEastAsia" w:hint="eastAsia"/>
          <w:sz w:val="24"/>
        </w:rPr>
        <w:t>当有效</w:t>
      </w:r>
      <w:proofErr w:type="gramEnd"/>
      <w:r>
        <w:rPr>
          <w:rFonts w:asciiTheme="minorEastAsia" w:eastAsiaTheme="minorEastAsia" w:hAnsiTheme="minorEastAsia" w:hint="eastAsia"/>
          <w:sz w:val="24"/>
        </w:rPr>
        <w:t>报价供应商数量≥2家＜3家时，最终确定2家供应商，供货比例为第1名供货60%，第2名供货40%；③</w:t>
      </w:r>
      <w:proofErr w:type="gramStart"/>
      <w:r>
        <w:rPr>
          <w:rFonts w:asciiTheme="minorEastAsia" w:eastAsiaTheme="minorEastAsia" w:hAnsiTheme="minorEastAsia" w:hint="eastAsia"/>
          <w:sz w:val="24"/>
        </w:rPr>
        <w:t>当有效</w:t>
      </w:r>
      <w:proofErr w:type="gramEnd"/>
      <w:r>
        <w:rPr>
          <w:rFonts w:asciiTheme="minorEastAsia" w:eastAsiaTheme="minorEastAsia" w:hAnsiTheme="minorEastAsia" w:hint="eastAsia"/>
          <w:sz w:val="24"/>
        </w:rPr>
        <w:t>报价供应商数量＜2家时，最终确定1家供应商，④所有订单实际分配误差为±5%。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中标价格：以投标人中最低投标价为中标价格，其他参与订单分配的供应商需对中标价进</w:t>
      </w:r>
      <w:r>
        <w:rPr>
          <w:rFonts w:asciiTheme="minorEastAsia" w:eastAsiaTheme="minorEastAsia" w:hAnsiTheme="minorEastAsia" w:hint="eastAsia"/>
          <w:sz w:val="24"/>
        </w:rPr>
        <w:lastRenderedPageBreak/>
        <w:t>行确认，如排名靠前的供应商不接受中标报价，取消其入围资格，后续排名依次递增。</w:t>
      </w:r>
      <w:r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．投标人资格要求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3.1本次</w:t>
      </w:r>
      <w:r>
        <w:rPr>
          <w:rFonts w:asciiTheme="minorEastAsia" w:eastAsiaTheme="minorEastAsia" w:hAnsiTheme="minorEastAsia" w:hint="eastAsia"/>
          <w:sz w:val="24"/>
        </w:rPr>
        <w:t>谈判</w:t>
      </w:r>
      <w:r>
        <w:rPr>
          <w:rFonts w:asciiTheme="minorEastAsia" w:eastAsiaTheme="minorEastAsia" w:hAnsiTheme="minorEastAsia"/>
          <w:sz w:val="24"/>
        </w:rPr>
        <w:t>对投标人资格的基本要求：</w:t>
      </w:r>
    </w:p>
    <w:p w:rsidR="00D64EE5" w:rsidRDefault="009B745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本次招标对投标人资格的基本要求：</w:t>
      </w:r>
    </w:p>
    <w:p w:rsidR="00D64EE5" w:rsidRDefault="009B745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sz w:val="24"/>
        </w:rPr>
        <w:t>1</w:t>
      </w:r>
      <w:r>
        <w:rPr>
          <w:rFonts w:asciiTheme="minorEastAsia" w:eastAsiaTheme="minorEastAsia" w:hAnsiTheme="minorEastAsia" w:cs="宋体" w:hint="eastAsia"/>
          <w:sz w:val="24"/>
        </w:rPr>
        <w:t>）具有企业法人资格和独立承担民事责任的能力，能够为公司生产提供所需采购货物；在中华人民共和国境内依法注册、具有独立法人资格、具有招标货物供应经验的制造商、代理商或经销商。</w:t>
      </w:r>
    </w:p>
    <w:p w:rsidR="00D64EE5" w:rsidRDefault="009B745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）遵守国家法律法规和中铁高铁电气装备股份有限公司有关规定，具有良好的商业信誉和健全的财务会计制度；</w:t>
      </w:r>
    </w:p>
    <w:p w:rsidR="00D64EE5" w:rsidRDefault="009B745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sz w:val="24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>）具备必要的生产能力、经营场所和专业技术能力等履行合同的能力和履行合同的良好记录；</w:t>
      </w:r>
    </w:p>
    <w:p w:rsidR="00D64EE5" w:rsidRDefault="009B745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sz w:val="24"/>
        </w:rPr>
        <w:t>4</w:t>
      </w:r>
      <w:r>
        <w:rPr>
          <w:rFonts w:asciiTheme="minorEastAsia" w:eastAsiaTheme="minorEastAsia" w:hAnsiTheme="minorEastAsia" w:cs="宋体" w:hint="eastAsia"/>
          <w:sz w:val="24"/>
        </w:rPr>
        <w:t>）提供的货物符合国家、行业或企业的技术、安全和环境保护的标准；</w:t>
      </w:r>
    </w:p>
    <w:p w:rsidR="00D64EE5" w:rsidRDefault="009B745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sz w:val="24"/>
        </w:rPr>
        <w:t>5</w:t>
      </w:r>
      <w:r>
        <w:rPr>
          <w:rFonts w:asciiTheme="minorEastAsia" w:eastAsiaTheme="minorEastAsia" w:hAnsiTheme="minorEastAsia" w:cs="宋体" w:hint="eastAsia"/>
          <w:sz w:val="24"/>
        </w:rPr>
        <w:t>）具有良好的质量保证和售后服务能力；</w:t>
      </w:r>
    </w:p>
    <w:p w:rsidR="00D64EE5" w:rsidRDefault="009B745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sz w:val="24"/>
        </w:rPr>
        <w:t>6</w:t>
      </w:r>
      <w:r>
        <w:rPr>
          <w:rFonts w:asciiTheme="minorEastAsia" w:eastAsiaTheme="minorEastAsia" w:hAnsiTheme="minorEastAsia" w:cs="宋体" w:hint="eastAsia"/>
          <w:sz w:val="24"/>
        </w:rPr>
        <w:t>）具有法律法规规定的其它条件。</w:t>
      </w:r>
    </w:p>
    <w:p w:rsidR="00D64EE5" w:rsidRDefault="009B745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）本次招标不接受联合体投标。</w:t>
      </w:r>
    </w:p>
    <w:p w:rsidR="00D64EE5" w:rsidRDefault="009B745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4</w:t>
      </w:r>
      <w:r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潜在投标人在线下购买谈判文件时间、地点：请凭本招标公告于北京时间  2021 年 12月27日-2021年12月29日（上午9：00时至12:00时、下午13:30至16:00时）前到中铁高铁电气装备股份有限公司（陕西省宝鸡市高新大道196号）购买谈判文件。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2021年 12月 29 日 16 时前将填写完整的《投标申请表》（见公告附件2）签字并加盖公章后的扫描版、汇款凭证扫描版发送至邮箱zb@bjqcc.com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发售谈判文件的时间：2021年12月27日 至 2021 年12月 29日。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帐  号：6100 1628 7080 5000 0037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D64EE5" w:rsidRDefault="009B7459">
      <w:pPr>
        <w:widowControl/>
        <w:shd w:val="clear" w:color="auto" w:fill="FFFFFF"/>
        <w:spacing w:line="360" w:lineRule="auto"/>
        <w:ind w:firstLineChars="150" w:firstLine="361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投标人须在汇款凭证上注明招标编号及包件号。(标书</w:t>
      </w:r>
      <w:proofErr w:type="gramStart"/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D64EE5" w:rsidRDefault="009B7459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5</w:t>
      </w:r>
      <w:r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5.1投标文件递交时间：2022年 1月6 日 9 时 00分至 9 时 30分，</w:t>
      </w:r>
    </w:p>
    <w:p w:rsidR="00D64EE5" w:rsidRDefault="009B7459">
      <w:pPr>
        <w:pStyle w:val="afd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递交投标文件截止时间：（投标截止时间，下同）2022年 1月6日 9 时 30分。</w:t>
      </w:r>
    </w:p>
    <w:p w:rsidR="00D64EE5" w:rsidRDefault="009B7459" w:rsidP="00812849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递交地点：</w:t>
      </w:r>
      <w:r>
        <w:rPr>
          <w:rFonts w:ascii="宋体" w:hAnsi="宋体" w:hint="eastAsia"/>
          <w:color w:val="000000"/>
          <w:sz w:val="24"/>
        </w:rPr>
        <w:t>电子版投标文件（加密）发送至邮箱</w:t>
      </w:r>
      <w:r>
        <w:rPr>
          <w:rFonts w:ascii="宋体" w:hAnsi="宋体" w:cs="宋体" w:hint="eastAsia"/>
          <w:kern w:val="0"/>
          <w:sz w:val="24"/>
        </w:rPr>
        <w:t>zb@bjqcc.com</w:t>
      </w:r>
      <w:r>
        <w:rPr>
          <w:rFonts w:ascii="宋体" w:hAnsi="宋体" w:hint="eastAsia"/>
          <w:color w:val="000000"/>
          <w:sz w:val="24"/>
        </w:rPr>
        <w:t>。</w:t>
      </w:r>
    </w:p>
    <w:p w:rsidR="00D64EE5" w:rsidRDefault="009B745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5.2逾期送达的或者未送达指定地点的投标文件，招标人不予受理。</w:t>
      </w:r>
    </w:p>
    <w:p w:rsidR="00D64EE5" w:rsidRDefault="009B745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5.3本次采购采用线下开标方式，投标人不需要现场参与开标，但要求截止递交投标文件时间前，将</w:t>
      </w:r>
      <w:r>
        <w:rPr>
          <w:rFonts w:ascii="宋体" w:hAnsi="宋体" w:hint="eastAsia"/>
          <w:color w:val="000000"/>
          <w:sz w:val="24"/>
        </w:rPr>
        <w:t>电子版投标文件（加密）发送至邮箱</w:t>
      </w:r>
      <w:r>
        <w:rPr>
          <w:rFonts w:ascii="宋体" w:hAnsi="宋体" w:cs="宋体" w:hint="eastAsia"/>
          <w:kern w:val="0"/>
          <w:sz w:val="24"/>
        </w:rPr>
        <w:t>zb@bjqcc.com</w:t>
      </w:r>
      <w:r>
        <w:rPr>
          <w:rFonts w:ascii="宋体" w:hAnsi="宋体" w:hint="eastAsia"/>
          <w:color w:val="000000"/>
          <w:sz w:val="24"/>
        </w:rPr>
        <w:t>。</w:t>
      </w:r>
    </w:p>
    <w:p w:rsidR="00D64EE5" w:rsidRDefault="009B7459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6．发布公告的媒介</w:t>
      </w:r>
    </w:p>
    <w:p w:rsidR="00D64EE5" w:rsidRDefault="009B745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本次谈判公告在</w:t>
      </w:r>
      <w:r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>
        <w:rPr>
          <w:rFonts w:asciiTheme="minorEastAsia" w:eastAsiaTheme="minorEastAsia" w:hAnsiTheme="minorEastAsia" w:hint="eastAsia"/>
          <w:sz w:val="24"/>
        </w:rPr>
        <w:t>发布。</w:t>
      </w:r>
    </w:p>
    <w:p w:rsidR="00D64EE5" w:rsidRDefault="009B7459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7．联系方式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>
        <w:rPr>
          <w:rFonts w:asciiTheme="minorEastAsia" w:eastAsiaTheme="minorEastAsia" w:hAnsiTheme="minorEastAsia"/>
          <w:color w:val="000000"/>
          <w:sz w:val="24"/>
        </w:rPr>
        <w:t>172</w:t>
      </w:r>
    </w:p>
    <w:p w:rsidR="00D64EE5" w:rsidRDefault="009B745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D64EE5">
          <w:headerReference w:type="default" r:id="rId10"/>
          <w:footerReference w:type="default" r:id="rId11"/>
          <w:type w:val="continuous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12" w:history="1">
        <w:r>
          <w:rPr>
            <w:rStyle w:val="afb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D64EE5" w:rsidRDefault="009B7459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4" w:name="_Toc33450686"/>
      <w:bookmarkStart w:id="5" w:name="_Toc3639"/>
      <w:bookmarkStart w:id="6" w:name="_Hlk29211168"/>
      <w:r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4"/>
      <w:bookmarkEnd w:id="5"/>
      <w:r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D64EE5" w:rsidRDefault="009B7459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 xml:space="preserve">中铁高铁电气装备股份有限公司2022年设备维修配件框架协议采购谈判需求一览表 </w:t>
      </w:r>
    </w:p>
    <w:p w:rsidR="00D64EE5" w:rsidRDefault="009B7459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包件1：</w:t>
      </w:r>
      <w:r>
        <w:rPr>
          <w:rFonts w:ascii="宋体" w:hAnsi="宋体" w:cs="Arial" w:hint="eastAsia"/>
          <w:kern w:val="0"/>
          <w:szCs w:val="21"/>
        </w:rPr>
        <w:t>电气配件竞争性谈判需求一览表</w:t>
      </w:r>
      <w:r>
        <w:rPr>
          <w:rFonts w:ascii="宋体" w:hAnsi="宋体" w:cs="Arial"/>
          <w:kern w:val="0"/>
          <w:szCs w:val="21"/>
        </w:rPr>
        <w:t xml:space="preserve">   </w:t>
      </w:r>
      <w:r>
        <w:rPr>
          <w:rFonts w:ascii="宋体" w:hAnsi="宋体" w:cs="宋体" w:hint="eastAsia"/>
          <w:sz w:val="24"/>
        </w:rPr>
        <w:t xml:space="preserve">                   </w:t>
      </w:r>
      <w:r>
        <w:rPr>
          <w:rFonts w:ascii="宋体" w:hAnsi="宋体" w:cs="Arial" w:hint="eastAsia"/>
          <w:kern w:val="0"/>
          <w:szCs w:val="21"/>
        </w:rPr>
        <w:t xml:space="preserve">                                 </w:t>
      </w:r>
      <w:r>
        <w:rPr>
          <w:rFonts w:ascii="宋体" w:hAnsi="宋体" w:cs="Arial"/>
          <w:kern w:val="0"/>
          <w:szCs w:val="21"/>
        </w:rPr>
        <w:t xml:space="preserve">  </w:t>
      </w:r>
    </w:p>
    <w:tbl>
      <w:tblPr>
        <w:tblW w:w="16745" w:type="dxa"/>
        <w:jc w:val="center"/>
        <w:tblLayout w:type="fixed"/>
        <w:tblLook w:val="04A0" w:firstRow="1" w:lastRow="0" w:firstColumn="1" w:lastColumn="0" w:noHBand="0" w:noVBand="1"/>
      </w:tblPr>
      <w:tblGrid>
        <w:gridCol w:w="869"/>
        <w:gridCol w:w="703"/>
        <w:gridCol w:w="1271"/>
        <w:gridCol w:w="1460"/>
        <w:gridCol w:w="1970"/>
        <w:gridCol w:w="525"/>
        <w:gridCol w:w="709"/>
        <w:gridCol w:w="2829"/>
        <w:gridCol w:w="1631"/>
        <w:gridCol w:w="1518"/>
        <w:gridCol w:w="931"/>
        <w:gridCol w:w="1133"/>
        <w:gridCol w:w="1196"/>
      </w:tblGrid>
      <w:tr w:rsidR="00D64EE5">
        <w:trPr>
          <w:trHeight w:val="340"/>
          <w:jc w:val="center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包件号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投标人专项资格要求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交货时间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交货地点</w:t>
            </w: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01包电气配件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紧固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喉箍类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不锈钢丝卡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&amp;16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（喉箍）紧固、锁紧软硬管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JBT8870-1999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1.供应商属性或资格条件要求：在中华人民共和国境内依法注册、具有独立法人资格、具有该类货物生产供应履历的制造商、代理商或经销商。</w:t>
            </w:r>
          </w:p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2.质量保证能力要求：产品符合国家、行业现行标准。</w:t>
            </w:r>
          </w:p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3.财务能力要求：供应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商注册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资金不低于30万元人民币，经税务部门注册登记核准的一般纳税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人，具有良好的社会信誉和财务状况。</w:t>
            </w:r>
          </w:p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4.供货业绩：2019年-2020年具有良好的该类货物供货业绩（提供供货合同或发票复印件，原件备查）。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按订单要求供货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交货地按订单要求执行</w:t>
            </w: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不锈钢丝卡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&amp;19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（喉箍）紧固、锁紧软硬管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JBT8870-1999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不锈钢丝卡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&amp;25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（喉箍）紧固、锁紧软硬管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JBT8870-1999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不锈钢丝卡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&amp;45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（喉箍）紧固、锁紧软硬管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JBT8870-1999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工业炉管类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中频炉管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内径30（1M）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（碳化硅炉管）用于中频感应炉承载高温锻件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GB/T2480-2008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中频炉管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内径40（1M）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（碳化硅炉管）用于中频感应炉承载高温锻件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GB/T2480-2008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中频炉管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内径50（1.5M）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（碳化硅炉管）用于中频感应炉承载高温锻件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GB/T2480-2008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中频炉管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内径60（1.5M）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（碳化硅炉管）用于中频感应炉承载高温锻件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GB/T2480-2008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中频炉管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内径90（1.5M）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（碳化硅炉管）用于中频感应炉承载高温锻件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GB/T2480-2008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照明灯具类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LED灯管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1.2M，16W,佛山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办公室照明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灯架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适用1.2m灯管，单管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办公室照明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灯架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适用1.2m灯管，双管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办公室照明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节能灯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13W，佛山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LED吊灯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LED投光灯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LED投光灯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灯贴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灯贴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灯贴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灯贴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灯贴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LED吸顶灯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LED球灯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LED球灯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LED球灯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LED球灯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LED球灯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40W佛山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LED射灯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200w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车间、厂区照明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瓷灯头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吊灯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承载固定吊灯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GB7000.1-2015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接线端子类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铜开口鼻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铜开口鼻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铜开口鼻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铜开口鼻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GB/T14315-200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铜铝鼻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铜铝鼻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不锈钢鼻子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OT6-10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不锈钢鼻子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OT6-6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（接线端子）使电缆与设备连接更牢固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GB/T14315-2008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生活插座类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公牛插板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四位带开关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明装三孔16A（正泰）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暗装三孔16A（正泰）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明装五孔10A（正泰）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暗装五孔10A（正泰）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明装十五孔（正泰）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明装单开（正泰）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明装双开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插头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二插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公牛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插头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三插 公牛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工作生活用电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 2099.1-2008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天车手柄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F24-12D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控制天车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光电开关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E3T-ST14 2M（欧姆龙)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JBT 6475-1992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光电开关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E3C-1 2M (欧姆龙)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JBT 6475-1992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十字开关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XCKVR54D1H29（施耐德）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NXC-630（正泰）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NXC-150（正泰）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NXC-100（正泰）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NXC-80（正泰）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NXC-65（正泰）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NXC-50（正泰）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NXC-32（正泰）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NXC-20（正泰）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NXC-18（正泰）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NXC-12（正泰）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NXC-09（正泰）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行程开关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WLCA2-WITH-PARTS（正泰）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行程开关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YBLX-19/121（正泰）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行程开关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YBLX-19/001（正泰）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刀闸开关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HD13BX-1000/31（德力西）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按钮开关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NP2-2位自锁（正泰）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按钮开关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NP2-3位自锁（正泰）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按钮开关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NP2-2位复位（正泰）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按钮开关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NP2-3位复位（正泰）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按钮触点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NP2常开（正泰）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按钮触点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NP2常闭（正泰）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控制开关类配件（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见具体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型号）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急停按钮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蘑菇头钮（正泰）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用于生产设备紧急停止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GB16754-2008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急停按钮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蘑菇头自锁钮（正泰）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用于生产设备紧急停止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GB16754-2008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穿管类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金属软管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GBT 14525-2010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金属软管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GBT 14525-2010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金属软管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GBT 14525-2010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金属软管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GBT 14525-2010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金属软管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GBT 14525-2010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金属软管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GBT 14525-2010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PVC线管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JG3050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PVC线管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JG3050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PVC线管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JG3050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PVC线管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JG3050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PVC线管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JG3050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PVC线管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电线电缆穿线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JG3050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电缆电线类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编织导线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SB360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低压铸机加热棒接线连接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BVR-1.5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BVR-35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BV-16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BV-25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BV-35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YZ-3x2.5+1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YZ-3x1.5+1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YZ-3x4+1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YZ-3x6+1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YZ-3x10+1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YZ-3x16+1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YZ-2x1.5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电缆线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YZ-3x1.5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铜护套线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3x1.5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铜护套线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3x2.5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接线连接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GB/T5023-2008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NXB-1P/3A（正泰）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NXB-1P/5A（正泰）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NXB-1P/10A（正泰）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NXB-2P/10A（正泰）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NXB-2P/20A（正泰）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NXB-2P/32A（正泰）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NXB-2P/40A（正泰）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NXB-2P/100A（正泰）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NXB-3P/20A（正泰）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NXB-3P/32A（正泰）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NXB-3P/40A（正泰）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NXB-3P/63A（正泰）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NM1-63（正泰）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NM1-125（正泰）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NM1/150（正泰）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NM1/250（正泰）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NM1/400（正泰）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NM1/630（正泰）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漏电断路器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NXBLE-1P/10A（正泰）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漏电断路器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NXBLE-1P/32A（正泰）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漏电断路器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NXBLE-3P/40A（正泰）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漏电断路器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NXBLE-3P/63A（正泰）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关合、承载和开断电路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辅助触头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AX-X1（正泰）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与断路器组合使用以满足功能要求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辅助触头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AL-X1（正泰）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与断路器组合使用以满足功能要求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辅助触头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F4-11（正泰）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与断路器组合使用以满足功能要求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GB11022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300*400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承载、保护、容纳空开等配电设备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GB50303-2015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400*500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承载、保护、容纳空开等配电设备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GB50303-2015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500*600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承载、保护、容纳空开等配电设备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GB50303-2015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pz30-4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承载、保护、容纳空开等配电设备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GB50303-2015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PVC电气绝缘胶布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九头鸟，20mm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电工作业胶布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20631.1-2006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高温电气绝缘胶布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20mm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高温环境电工作业胶布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20631.1-2006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碳刷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用于手持电动工具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IEC 60276:2018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镀锌专用振动器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2.2KW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热镀锌振动器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GB14711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脚踏开关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LTH1/6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踩踏控制设备启停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GB14048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除垢剂（草酸）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绿伞900ml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清除管路水垢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1626-2008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D64EE5" w:rsidRDefault="00D64EE5">
      <w:pPr>
        <w:rPr>
          <w:rFonts w:ascii="宋体" w:hAnsi="宋体" w:cs="宋体"/>
          <w:b/>
          <w:bCs/>
          <w:kern w:val="0"/>
          <w:szCs w:val="21"/>
        </w:rPr>
      </w:pPr>
    </w:p>
    <w:p w:rsidR="00D64EE5" w:rsidRDefault="009B7459">
      <w:pPr>
        <w:rPr>
          <w:rFonts w:asci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</w:t>
      </w:r>
      <w:r>
        <w:rPr>
          <w:rFonts w:ascii="宋体" w:hAnsi="宋体" w:cs="宋体"/>
          <w:b/>
          <w:bCs/>
          <w:kern w:val="0"/>
          <w:szCs w:val="21"/>
        </w:rPr>
        <w:t>1</w:t>
      </w:r>
      <w:r>
        <w:rPr>
          <w:rFonts w:ascii="宋体" w:hAnsi="宋体" w:cs="宋体" w:hint="eastAsia"/>
          <w:b/>
          <w:bCs/>
          <w:kern w:val="0"/>
          <w:szCs w:val="21"/>
        </w:rPr>
        <w:t>、上表内数量为我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公司暂估数量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，具体数量以中标后每次下达的订单数量为准。</w:t>
      </w:r>
    </w:p>
    <w:p w:rsidR="00D64EE5" w:rsidRDefault="009B7459">
      <w:pPr>
        <w:ind w:firstLineChars="300" w:firstLine="632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、各投标单位必须按照以上清单序号、物资名称、规格型号、数量报价，不得对表内的项目拆分、合并。</w:t>
      </w:r>
    </w:p>
    <w:p w:rsidR="00D64EE5" w:rsidRDefault="009B745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/>
          <w:b/>
          <w:szCs w:val="21"/>
        </w:rP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中铁高铁电气装备股份有限公司物资采购计划一览表</w:t>
      </w:r>
    </w:p>
    <w:p w:rsidR="00D64EE5" w:rsidRDefault="009B7459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包件2：</w:t>
      </w:r>
      <w:r>
        <w:rPr>
          <w:rFonts w:ascii="宋体" w:hAnsi="宋体" w:cs="Arial" w:hint="eastAsia"/>
          <w:kern w:val="0"/>
          <w:szCs w:val="21"/>
        </w:rPr>
        <w:t>机械配件竞争性谈判需求一览表</w:t>
      </w:r>
      <w:r>
        <w:rPr>
          <w:rFonts w:ascii="宋体" w:hAnsi="宋体" w:cs="Arial"/>
          <w:kern w:val="0"/>
          <w:szCs w:val="21"/>
        </w:rPr>
        <w:t xml:space="preserve">   </w:t>
      </w:r>
      <w:r>
        <w:rPr>
          <w:rFonts w:ascii="宋体" w:hAnsi="宋体" w:cs="宋体" w:hint="eastAsia"/>
          <w:sz w:val="24"/>
        </w:rPr>
        <w:t xml:space="preserve">                   </w:t>
      </w:r>
      <w:r>
        <w:rPr>
          <w:rFonts w:ascii="宋体" w:hAnsi="宋体" w:cs="Arial" w:hint="eastAsia"/>
          <w:kern w:val="0"/>
          <w:szCs w:val="21"/>
        </w:rPr>
        <w:t xml:space="preserve">                                 </w:t>
      </w:r>
      <w:r>
        <w:rPr>
          <w:rFonts w:ascii="宋体" w:hAnsi="宋体" w:cs="Arial"/>
          <w:kern w:val="0"/>
          <w:szCs w:val="21"/>
        </w:rPr>
        <w:t xml:space="preserve">  </w:t>
      </w:r>
    </w:p>
    <w:tbl>
      <w:tblPr>
        <w:tblW w:w="1667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50"/>
        <w:gridCol w:w="1576"/>
        <w:gridCol w:w="2126"/>
        <w:gridCol w:w="1080"/>
        <w:gridCol w:w="1080"/>
        <w:gridCol w:w="2093"/>
        <w:gridCol w:w="1985"/>
        <w:gridCol w:w="1417"/>
        <w:gridCol w:w="872"/>
        <w:gridCol w:w="1288"/>
        <w:gridCol w:w="905"/>
      </w:tblGrid>
      <w:tr w:rsidR="00D64EE5">
        <w:trPr>
          <w:trHeight w:val="340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包件号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投标人专项资格要求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交货时间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交货地点</w:t>
            </w: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02包机械配件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机床传动类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齿轮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Ⅰ轴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AX6132万能铣床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3374-1992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1.供应商属性或资格条件要求：在中华人民共和国境内依法注册、具有独立法人资格、具有该类货物生产供应履历的制造商、代理商或经销商。</w:t>
            </w:r>
          </w:p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2.质量保证能力要求：产品符合国家、行业现行标准。</w:t>
            </w:r>
          </w:p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3.财务能力要求：供应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商注册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资金不低于30万元人民币，经税务部门注册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登记核准的一般纳税人，具有良好的社会信誉和财务状况。</w:t>
            </w:r>
          </w:p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4.供货业绩：2019年-2020年具有良好的该类货物供货业绩（提供供货合同或发票复印件，原件备查）。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按订单要求供货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交货地按订单要求执行</w:t>
            </w: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齿轮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Ⅱ轴三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AX6132万能铣床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3374-1992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齿轮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Ⅵ轴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Z5140立式钻床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3374-1992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齿轮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Ⅶ轴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Z5140立式钻床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3374-1992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抽芯铆钉（铝）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5*20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除尘滤网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3098.19-2004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弹性吊带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10T10M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设备吊装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35975-2018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电磁阀（气动）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220-10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80T冲床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4213-2008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电磁阀（气动）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320-10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制芯机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4213-2008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电磁阀（气动）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410-15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抛丸机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4213-2008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电磁阀（气动）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4A-220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WF458B大低压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4213-2008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电磁阀（气动）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4V-410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制芯机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4213-2008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电磁阀（液压）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K2315D-L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160T油压机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10373-2014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电磁阀（液压）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VF30*AO24V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10373-2014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电磁阀（液压）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DSG-01-2B2-D24-50（YUKEN)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铸造458低压铸机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4213-2008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电磁阀（液压）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DSG-01-3C2-D24-50（YUKEN)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铸造458低压铸机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4213-2008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电磁阀（液压）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DSG-03-3C2-D24-50（YUKEN)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铸造458低压铸机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4213-2008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电磁阀（液压）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DSG-03-3C4-D24-50（YUKEN)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铸造458低压铸机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10373-2014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电磁阀（液压）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4WE10Y31B/CW220-50N9Z5L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实验中心疲劳实验机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10373-2014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电磁阀（液压）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DBW20B-1-50B/31560G24N9Z5L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实验中心疲劳实验机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10373-2014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塑料球阀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DN32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钢结构防腐酸处理管道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37842-2019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塑料球阀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钢结构防腐酸处理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37842-2019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起重类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钢丝绳（黑件）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5T天车葫芦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20118-2017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钢丝绳（黑件）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1T电动葫芦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20118-2017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滚珠丝杠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X轴/1650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AX6132万能铣床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17587-2017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环保除尘风管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移动除尘设备吸气臂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JG/T 258-2018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果壳活性炭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4-8mm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设备光氧净化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30202-2013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减震垫铁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机床地脚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8775-1998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减震垫铁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机床地脚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8775-1998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高压风管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2351-2005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高压风管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2351-2005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高压风管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2351-2005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高压风管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2351-2005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快插直通（高压风管）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8*8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快速接头（高压风管）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快速接头（高压风管）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快速接头（高压风管）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快速接头（高压风管）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快速接头（高压风管）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气动设备连接件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33636-2017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离合器总成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24V/快速常速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AX6132万能铣床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1648-2015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紧固件类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螺母（黑件）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16938-2008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螺母（黑件）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16938-2008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螺母（黑件）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16938-2008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螺母（黑件）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16938-2008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螺栓/沉头（黑件）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11-2013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螺栓/沉头（黑件）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11-2013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10*20/8.8级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10*35/8.8级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12*130/8.8级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12*55/8.8级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12*60/8.8级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16*50/8.8级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16*70/8.8级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16*80/8.8级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20*60/8.8级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20*70/8.8级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24*50/8.8级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螺栓/内六方（黑件）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10*50/8.8级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14*50/8.8级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16*35/8.8级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16*50/8.8级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16*70/8.8级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3*20/8.8级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4*20/8.8级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4*50/8.8级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5*40/8.8级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6*10/8.8级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6*30/8.8级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8*100/8.8级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8*50/8.8级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螺栓/外六方（黑件）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8*80/8.8级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5782-2016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螺栓松动剂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Q/SHKJ 006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滤芯（环保除尘）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320*400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移动式烟尘净化器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10341-2014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滤芯（环保除尘）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320*600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高负压烟尘净化器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10341-2014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滤芯（环保除尘）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320*660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集中式焊烟除尘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10341-2014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滤芯（油）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3/4，90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J348B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铸机液压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20080-2017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滤芯（油）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380*144*32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FW3P电火花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7218-2004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卡夫特K586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机床密封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Q/HDXK 03-2018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兄弟AB胶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机床密封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Q/HDXK 03-2018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150*5.7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低压铸机主缸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2021-2014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16*2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2579-2008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20*3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2579-2008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200*5.7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液压剪板机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2579-2008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220*8.6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液压剪板机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2579-2008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40*3.5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2021-2014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44*3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2021-2014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48*3.5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2021-2014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65*2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抛丸机气缸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2579-2008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80*5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重力铸机主缸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2021-2014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密封圈（O型丁腈橡胶）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重力铸机主缸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HG/T 2021-2014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100*80*10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低压铸机主缸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100*90*8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低压铸机主缸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18*26*6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感应炉上料气缸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30*40*6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40*30*6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40*32*3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40*48*6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45*53*6.5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45*55*6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90*120*15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低压铸机主缸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DHD40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6578-2008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FA40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6578-2008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UH40*50*6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UHS45A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6578-2008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密封圈（U型聚氨酯）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UN40*48*6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机边缸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UHS112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UHS70*80*6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UHS110*124*10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UHS85*100*9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UHS110*125*9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UN112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UN70*80*6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UN28*35*5.5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USH80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铸造低压主机油缸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YXD200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铸造垂直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制芯机气缸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YD63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铸造垂直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制芯机气缸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ZHM50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铸造垂直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制芯机气缸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USH40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DHS45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DHS70*80*6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FA45*57*9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IDU45*53*10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15325-1994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机床传动类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3V710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SA37空压机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450-5W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数控车床主轴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B1956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套丝机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B2184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带锯床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B2710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普通车床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铸造吊钩抛丸机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B2108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锻造普通车床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B2845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钢结构防腐除尘风机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B965H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钢构钻床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2438H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钢构抛丸机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C2438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铸造抛丸机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A-38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紧固件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螺母机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锻造台钻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城铁钻床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城铁钻床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25511-2010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液压泵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A56-F-R-01-H-K-32（日本油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铸造低压铸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GBT23253-2009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塑料水泵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50自吸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钢结构防腐酸处理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GB3216-1989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柱塞泵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63MYCY14-1B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钢构油压机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QBT3670-1999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气动隔膜泵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DB-50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防腐镀锌处理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8697-2014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清洗剂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Q/SHKJ 005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生胶带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QB/T 4008-2010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生料带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维修用料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QB/T 4008-2010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塑料泵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防腐镀锌处理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8688-2013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天车导绳器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吊钩抛丸机电葫芦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12602-2020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天车导绳器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5T天车葫芦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12602-2020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天车挂钩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吊钩抛丸机电葫芦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10051-2010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消声器（铜）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制芯机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电磁阀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JB/T 12705-2016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液压千斤顶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维修工具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27697-2011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液压千斤顶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维修工具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27697-2011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油水分离器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AFC3000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160T冲床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20081.1-2006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油水分离器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AFR4000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1000吨锻机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20081.1-2006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油水过滤器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FR2000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制芯机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GB/T 20081.1-2006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万能铣床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立式钻床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带锯床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城铁钢带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带锯床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城铁自动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进刀钻床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加工中心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带锯床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加工中心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城铁自动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进刀钻床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普通车床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铸造燃气炉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燃气炉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抛丸机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制芯机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4661-2002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钢带成型机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4661-2002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160冲床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4661-2002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160冲床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4661-2002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带锯床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4661-2002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低压铸机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4661-2002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多轴钻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6801Z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带锯床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308-2002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64EE5">
        <w:trPr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RNU217M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钢带成型机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4EE5" w:rsidRDefault="009B74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GB-T 4661-2002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E5" w:rsidRDefault="00D64E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D64EE5" w:rsidRDefault="009B7459">
      <w:pPr>
        <w:rPr>
          <w:rFonts w:asci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</w:t>
      </w:r>
      <w:r>
        <w:rPr>
          <w:rFonts w:ascii="宋体" w:hAnsi="宋体" w:cs="宋体"/>
          <w:b/>
          <w:bCs/>
          <w:kern w:val="0"/>
          <w:szCs w:val="21"/>
        </w:rPr>
        <w:t>1</w:t>
      </w:r>
      <w:r>
        <w:rPr>
          <w:rFonts w:ascii="宋体" w:hAnsi="宋体" w:cs="宋体" w:hint="eastAsia"/>
          <w:b/>
          <w:bCs/>
          <w:kern w:val="0"/>
          <w:szCs w:val="21"/>
        </w:rPr>
        <w:t>、上表内数量为我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公司暂估数量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，具体数量以中标后每次下达的订单数量为准。</w:t>
      </w:r>
    </w:p>
    <w:p w:rsidR="00D64EE5" w:rsidRDefault="009B7459">
      <w:pPr>
        <w:ind w:firstLineChars="300" w:firstLine="632"/>
        <w:jc w:val="left"/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、各投标单位必须按照以上清单序号、物资名称、规格型号、数量报价，不得对表内的项目拆分、合并。</w:t>
      </w:r>
    </w:p>
    <w:p w:rsidR="00D64EE5" w:rsidRDefault="00D64EE5"/>
    <w:p w:rsidR="00D64EE5" w:rsidRDefault="00D64EE5"/>
    <w:p w:rsidR="00D64EE5" w:rsidRDefault="009B7459">
      <w:pPr>
        <w:spacing w:line="276" w:lineRule="auto"/>
        <w:rPr>
          <w:rFonts w:ascii="宋体" w:hAnsi="宋体"/>
          <w:szCs w:val="21"/>
        </w:rPr>
        <w:sectPr w:rsidR="00D64EE5">
          <w:type w:val="continuous"/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>
        <w:t xml:space="preserve">     </w:t>
      </w:r>
    </w:p>
    <w:p w:rsidR="00D64EE5" w:rsidRDefault="009B7459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7" w:name="_Toc7424"/>
      <w:bookmarkStart w:id="8" w:name="_Toc450287122"/>
      <w:bookmarkStart w:id="9" w:name="_Toc33450687"/>
      <w:bookmarkStart w:id="10" w:name="_Toc2386"/>
      <w:bookmarkEnd w:id="6"/>
      <w:r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>
        <w:rPr>
          <w:rFonts w:ascii="宋体" w:hAnsi="宋体" w:cs="宋体"/>
          <w:color w:val="000000"/>
          <w:sz w:val="18"/>
          <w:szCs w:val="18"/>
        </w:rPr>
        <w:t>2</w:t>
      </w:r>
      <w:bookmarkEnd w:id="7"/>
      <w:bookmarkEnd w:id="8"/>
      <w:bookmarkEnd w:id="9"/>
      <w:bookmarkEnd w:id="10"/>
    </w:p>
    <w:p w:rsidR="00D64EE5" w:rsidRDefault="009B7459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谈判申请表</w:t>
      </w:r>
    </w:p>
    <w:p w:rsidR="00D64EE5" w:rsidRDefault="009B7459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483"/>
        <w:gridCol w:w="1296"/>
        <w:gridCol w:w="2390"/>
      </w:tblGrid>
      <w:tr w:rsidR="00D64EE5">
        <w:trPr>
          <w:trHeight w:val="567"/>
          <w:jc w:val="center"/>
        </w:trPr>
        <w:tc>
          <w:tcPr>
            <w:tcW w:w="1728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64EE5">
        <w:trPr>
          <w:trHeight w:val="567"/>
          <w:jc w:val="center"/>
        </w:trPr>
        <w:tc>
          <w:tcPr>
            <w:tcW w:w="1728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64EE5">
        <w:trPr>
          <w:trHeight w:val="567"/>
          <w:jc w:val="center"/>
        </w:trPr>
        <w:tc>
          <w:tcPr>
            <w:tcW w:w="1728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64EE5">
        <w:trPr>
          <w:trHeight w:val="567"/>
          <w:jc w:val="center"/>
        </w:trPr>
        <w:tc>
          <w:tcPr>
            <w:tcW w:w="1728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64EE5">
        <w:trPr>
          <w:trHeight w:val="567"/>
          <w:jc w:val="center"/>
        </w:trPr>
        <w:tc>
          <w:tcPr>
            <w:tcW w:w="1728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64EE5">
        <w:trPr>
          <w:trHeight w:val="567"/>
          <w:jc w:val="center"/>
        </w:trPr>
        <w:tc>
          <w:tcPr>
            <w:tcW w:w="1728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64EE5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D64EE5" w:rsidRDefault="009B745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64EE5">
        <w:trPr>
          <w:jc w:val="center"/>
        </w:trPr>
        <w:tc>
          <w:tcPr>
            <w:tcW w:w="8897" w:type="dxa"/>
            <w:gridSpan w:val="4"/>
          </w:tcPr>
          <w:p w:rsidR="00D64EE5" w:rsidRDefault="009B7459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D64EE5" w:rsidRDefault="00D64EE5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D64EE5" w:rsidRDefault="00D64EE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D64EE5" w:rsidRDefault="009B745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D64EE5" w:rsidRDefault="009B745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D64EE5" w:rsidRDefault="009B745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D64EE5" w:rsidRDefault="009B745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D64EE5" w:rsidRDefault="009B745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D64EE5" w:rsidRDefault="009B7459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D64EE5" w:rsidRDefault="00D64EE5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D64EE5" w:rsidRDefault="009B7459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D64EE5" w:rsidRDefault="009B7459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D64EE5" w:rsidRDefault="00D64EE5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D64EE5" w:rsidRDefault="00D64EE5">
      <w:pPr>
        <w:spacing w:line="276" w:lineRule="auto"/>
        <w:ind w:firstLine="420"/>
        <w:jc w:val="right"/>
        <w:rPr>
          <w:rFonts w:ascii="宋体" w:hAnsi="宋体"/>
          <w:szCs w:val="21"/>
        </w:rPr>
      </w:pPr>
    </w:p>
    <w:p w:rsidR="00D64EE5" w:rsidRDefault="00D64EE5">
      <w:pPr>
        <w:spacing w:line="276" w:lineRule="auto"/>
      </w:pPr>
      <w:bookmarkStart w:id="11" w:name="_Toc32271"/>
    </w:p>
    <w:p w:rsidR="00D64EE5" w:rsidRDefault="00D64EE5">
      <w:pPr>
        <w:spacing w:line="276" w:lineRule="auto"/>
      </w:pPr>
    </w:p>
    <w:p w:rsidR="00D64EE5" w:rsidRDefault="00D64EE5">
      <w:pPr>
        <w:spacing w:line="276" w:lineRule="auto"/>
      </w:pPr>
    </w:p>
    <w:p w:rsidR="00D64EE5" w:rsidRPr="00724ADC" w:rsidRDefault="00D64EE5" w:rsidP="00724ADC">
      <w:pPr>
        <w:widowControl/>
        <w:spacing w:line="276" w:lineRule="auto"/>
        <w:jc w:val="left"/>
      </w:pPr>
      <w:bookmarkStart w:id="12" w:name="_GoBack"/>
      <w:bookmarkEnd w:id="11"/>
      <w:bookmarkEnd w:id="12"/>
    </w:p>
    <w:sectPr w:rsidR="00D64EE5" w:rsidRPr="00724ADC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CF" w:rsidRDefault="008B38CF">
      <w:r>
        <w:separator/>
      </w:r>
    </w:p>
  </w:endnote>
  <w:endnote w:type="continuationSeparator" w:id="0">
    <w:p w:rsidR="008B38CF" w:rsidRDefault="008B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E5" w:rsidRDefault="009B7459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724ADC" w:rsidRPr="00724ADC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E5" w:rsidRDefault="009B7459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433FA2" wp14:editId="21ECE8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E5" w:rsidRDefault="009B7459">
                          <w:pPr>
                            <w:pStyle w:val="af1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ADC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724ADC">
                              <w:rPr>
                                <w:noProof/>
                              </w:rPr>
                              <w:t>27</w:t>
                            </w:r>
                          </w:fldSimple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76.75pt;height:11.6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" filled="f" stroked="f">
              <v:textbox style="mso-fit-shape-to-text:t" inset="0,0,0,0">
                <w:txbxContent>
                  <w:p w:rsidR="00D64EE5" w:rsidRDefault="009B7459">
                    <w:pPr>
                      <w:pStyle w:val="af1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ADC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724ADC">
                        <w:rPr>
                          <w:noProof/>
                        </w:rPr>
                        <w:t>27</w:t>
                      </w:r>
                    </w:fldSimple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526"/>
      <w:docPartObj>
        <w:docPartGallery w:val="AutoText"/>
      </w:docPartObj>
    </w:sdtPr>
    <w:sdtEndPr/>
    <w:sdtContent>
      <w:p w:rsidR="00D64EE5" w:rsidRDefault="009B745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D64EE5" w:rsidRDefault="00D64EE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CF" w:rsidRDefault="008B38CF">
      <w:r>
        <w:separator/>
      </w:r>
    </w:p>
  </w:footnote>
  <w:footnote w:type="continuationSeparator" w:id="0">
    <w:p w:rsidR="008B38CF" w:rsidRDefault="008B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E5" w:rsidRDefault="009B7459" w:rsidP="00724ADC">
    <w:pPr>
      <w:pStyle w:val="af2"/>
      <w:ind w:left="723" w:hangingChars="400" w:hanging="723"/>
      <w:jc w:val="left"/>
    </w:pPr>
    <w:r>
      <w:rPr>
        <w:rFonts w:ascii="宋体" w:hAnsi="宋体" w:hint="eastAsia"/>
        <w:b/>
      </w:rPr>
      <w:t>中铁高铁电气装备股份有限公司2022年设备维修配件框架协议公开竞争性谈判采购</w:t>
    </w:r>
    <w:r>
      <w:rPr>
        <w:rFonts w:ascii="宋体" w:hAnsi="宋体"/>
        <w:b/>
      </w:rPr>
      <w:t xml:space="preserve">   </w:t>
    </w:r>
    <w:r>
      <w:rPr>
        <w:rFonts w:ascii="宋体" w:hAnsi="宋体" w:hint="eastAsia"/>
        <w:b/>
      </w:rPr>
      <w:t xml:space="preserve">   谈判编号：GTDQ-TP-2021-241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E5" w:rsidRDefault="009B7459">
    <w:pPr>
      <w:pStyle w:val="af2"/>
      <w:jc w:val="left"/>
      <w:rPr>
        <w:sz w:val="28"/>
        <w:szCs w:val="28"/>
      </w:rPr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18A16DDB" wp14:editId="04002E7C">
          <wp:simplePos x="0" y="0"/>
          <wp:positionH relativeFrom="column">
            <wp:posOffset>-147955</wp:posOffset>
          </wp:positionH>
          <wp:positionV relativeFrom="paragraph">
            <wp:posOffset>-1270</wp:posOffset>
          </wp:positionV>
          <wp:extent cx="309880" cy="263525"/>
          <wp:effectExtent l="0" t="0" r="13970" b="3175"/>
          <wp:wrapNone/>
          <wp:docPr id="12" name="图片 1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厂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880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8"/>
        <w:szCs w:val="28"/>
      </w:rPr>
      <w:t xml:space="preserve">  </w:t>
    </w:r>
    <w:r>
      <w:rPr>
        <w:rFonts w:ascii="微软雅黑" w:eastAsia="微软雅黑" w:hAnsi="微软雅黑" w:cs="微软雅黑" w:hint="eastAsia"/>
        <w:i/>
        <w:iCs/>
        <w:sz w:val="24"/>
        <w:szCs w:val="24"/>
      </w:rPr>
      <w:t>中铁高铁电气装备股份有限公司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a"/>
      <w:lvlText w:val="%3."/>
      <w:lvlJc w:val="right"/>
      <w:pPr>
        <w:ind w:left="1260" w:hanging="420"/>
      </w:pPr>
    </w:lvl>
    <w:lvl w:ilvl="3">
      <w:start w:val="1"/>
      <w:numFmt w:val="decimal"/>
      <w:pStyle w:val="a0"/>
      <w:lvlText w:val="%4."/>
      <w:lvlJc w:val="left"/>
      <w:pPr>
        <w:ind w:left="1680" w:hanging="420"/>
      </w:pPr>
    </w:lvl>
    <w:lvl w:ilvl="4">
      <w:start w:val="1"/>
      <w:numFmt w:val="lowerLetter"/>
      <w:pStyle w:val="a1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pStyle w:val="112"/>
      <w:lvlText w:val=""/>
      <w:lvlJc w:val="left"/>
      <w:pPr>
        <w:tabs>
          <w:tab w:val="left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88"/>
        </w:tabs>
        <w:ind w:left="4488" w:hanging="420"/>
      </w:pPr>
      <w:rPr>
        <w:rFonts w:ascii="Wingdings" w:hAnsi="Wingdings" w:hint="default"/>
      </w:rPr>
    </w:lvl>
  </w:abstractNum>
  <w:abstractNum w:abstractNumId="2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黑体" w:eastAsia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2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2142"/>
        </w:tabs>
        <w:ind w:left="1062" w:firstLine="0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0" w:firstLine="0"/>
      </w:pPr>
      <w:rPr>
        <w:rFonts w:ascii="宋体" w:eastAsia="宋体" w:hint="eastAsia"/>
        <w:b w:val="0"/>
        <w:i w:val="0"/>
        <w:sz w:val="24"/>
      </w:rPr>
    </w:lvl>
  </w:abstractNum>
  <w:abstractNum w:abstractNumId="3">
    <w:nsid w:val="635613A1"/>
    <w:multiLevelType w:val="multilevel"/>
    <w:tmpl w:val="635613A1"/>
    <w:lvl w:ilvl="0">
      <w:start w:val="1"/>
      <w:numFmt w:val="bullet"/>
      <w:pStyle w:val="7"/>
      <w:lvlText w:val=""/>
      <w:lvlJc w:val="left"/>
      <w:pPr>
        <w:ind w:left="420" w:hanging="420"/>
      </w:pPr>
      <w:rPr>
        <w:rFonts w:ascii="Wingdings" w:hAnsi="Wingdings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640"/>
        </w:tabs>
        <w:ind w:left="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060"/>
        </w:tabs>
        <w:ind w:left="1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80"/>
        </w:tabs>
        <w:ind w:left="1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00"/>
        </w:tabs>
        <w:ind w:left="1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20"/>
        </w:tabs>
        <w:ind w:left="2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40"/>
        </w:tabs>
        <w:ind w:left="2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60"/>
        </w:tabs>
        <w:ind w:left="3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80"/>
        </w:tabs>
        <w:ind w:left="35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210:89/seeyon/officeservlet"/>
  </w:docVars>
  <w:rsids>
    <w:rsidRoot w:val="00602420"/>
    <w:rsid w:val="00011A4A"/>
    <w:rsid w:val="000332F1"/>
    <w:rsid w:val="00035EE0"/>
    <w:rsid w:val="00050217"/>
    <w:rsid w:val="00066309"/>
    <w:rsid w:val="00072847"/>
    <w:rsid w:val="00077FFC"/>
    <w:rsid w:val="000A6AE7"/>
    <w:rsid w:val="000B4DF6"/>
    <w:rsid w:val="000B60FF"/>
    <w:rsid w:val="000D354F"/>
    <w:rsid w:val="000D7497"/>
    <w:rsid w:val="001019FB"/>
    <w:rsid w:val="001056F6"/>
    <w:rsid w:val="0011742F"/>
    <w:rsid w:val="001201BC"/>
    <w:rsid w:val="0014125B"/>
    <w:rsid w:val="0015015A"/>
    <w:rsid w:val="0017287C"/>
    <w:rsid w:val="001917DF"/>
    <w:rsid w:val="00194921"/>
    <w:rsid w:val="001D04B5"/>
    <w:rsid w:val="001E65E0"/>
    <w:rsid w:val="001F33BA"/>
    <w:rsid w:val="001F67B0"/>
    <w:rsid w:val="00207036"/>
    <w:rsid w:val="002165D5"/>
    <w:rsid w:val="00221D94"/>
    <w:rsid w:val="00221E82"/>
    <w:rsid w:val="002348A0"/>
    <w:rsid w:val="00242868"/>
    <w:rsid w:val="00293648"/>
    <w:rsid w:val="002C60CF"/>
    <w:rsid w:val="002D2773"/>
    <w:rsid w:val="002D4916"/>
    <w:rsid w:val="002E421C"/>
    <w:rsid w:val="003152DF"/>
    <w:rsid w:val="00346B59"/>
    <w:rsid w:val="00354424"/>
    <w:rsid w:val="00363735"/>
    <w:rsid w:val="00366A8A"/>
    <w:rsid w:val="00394ACD"/>
    <w:rsid w:val="003A77E0"/>
    <w:rsid w:val="003B73B3"/>
    <w:rsid w:val="003C3810"/>
    <w:rsid w:val="003D7C2A"/>
    <w:rsid w:val="003F25FE"/>
    <w:rsid w:val="003F7C9A"/>
    <w:rsid w:val="00422F40"/>
    <w:rsid w:val="004328FE"/>
    <w:rsid w:val="00446DC8"/>
    <w:rsid w:val="00447558"/>
    <w:rsid w:val="00457B48"/>
    <w:rsid w:val="004641C0"/>
    <w:rsid w:val="00465717"/>
    <w:rsid w:val="004B0D7E"/>
    <w:rsid w:val="004E7FC8"/>
    <w:rsid w:val="005069D1"/>
    <w:rsid w:val="005140B7"/>
    <w:rsid w:val="005357F2"/>
    <w:rsid w:val="0054571B"/>
    <w:rsid w:val="00556370"/>
    <w:rsid w:val="00562AF5"/>
    <w:rsid w:val="00572AB8"/>
    <w:rsid w:val="00575FDF"/>
    <w:rsid w:val="00584AB2"/>
    <w:rsid w:val="00595396"/>
    <w:rsid w:val="005A16CB"/>
    <w:rsid w:val="005B1E5C"/>
    <w:rsid w:val="005B76CB"/>
    <w:rsid w:val="005E5F9C"/>
    <w:rsid w:val="005E6801"/>
    <w:rsid w:val="005E7255"/>
    <w:rsid w:val="005F669C"/>
    <w:rsid w:val="00602420"/>
    <w:rsid w:val="00627254"/>
    <w:rsid w:val="00634749"/>
    <w:rsid w:val="006402AB"/>
    <w:rsid w:val="0064118A"/>
    <w:rsid w:val="0064689F"/>
    <w:rsid w:val="006574B6"/>
    <w:rsid w:val="0066747E"/>
    <w:rsid w:val="00673E02"/>
    <w:rsid w:val="00675B11"/>
    <w:rsid w:val="00697B2C"/>
    <w:rsid w:val="006B3E74"/>
    <w:rsid w:val="006B6734"/>
    <w:rsid w:val="006C6236"/>
    <w:rsid w:val="006D574F"/>
    <w:rsid w:val="006F452F"/>
    <w:rsid w:val="00704535"/>
    <w:rsid w:val="00715D83"/>
    <w:rsid w:val="00721D3B"/>
    <w:rsid w:val="00724ADC"/>
    <w:rsid w:val="007562B7"/>
    <w:rsid w:val="00764A2C"/>
    <w:rsid w:val="0076763B"/>
    <w:rsid w:val="007718D5"/>
    <w:rsid w:val="007837ED"/>
    <w:rsid w:val="00795BC9"/>
    <w:rsid w:val="007A386B"/>
    <w:rsid w:val="007A47C6"/>
    <w:rsid w:val="007A71A4"/>
    <w:rsid w:val="007C7559"/>
    <w:rsid w:val="007E3F2A"/>
    <w:rsid w:val="007E6E04"/>
    <w:rsid w:val="007F486F"/>
    <w:rsid w:val="00812849"/>
    <w:rsid w:val="0084117B"/>
    <w:rsid w:val="00850A35"/>
    <w:rsid w:val="008553D6"/>
    <w:rsid w:val="00862DD6"/>
    <w:rsid w:val="00863B1E"/>
    <w:rsid w:val="00864A77"/>
    <w:rsid w:val="00892CC7"/>
    <w:rsid w:val="00893784"/>
    <w:rsid w:val="008B38CF"/>
    <w:rsid w:val="008D0D95"/>
    <w:rsid w:val="008D17A9"/>
    <w:rsid w:val="008D17E0"/>
    <w:rsid w:val="008E31CD"/>
    <w:rsid w:val="008E4267"/>
    <w:rsid w:val="008E6735"/>
    <w:rsid w:val="008F258B"/>
    <w:rsid w:val="00904750"/>
    <w:rsid w:val="0091581C"/>
    <w:rsid w:val="00924FFC"/>
    <w:rsid w:val="009451D9"/>
    <w:rsid w:val="00954107"/>
    <w:rsid w:val="00977DB5"/>
    <w:rsid w:val="009B7459"/>
    <w:rsid w:val="009C2FCA"/>
    <w:rsid w:val="009E0AEB"/>
    <w:rsid w:val="009F53CE"/>
    <w:rsid w:val="009F7460"/>
    <w:rsid w:val="00A04185"/>
    <w:rsid w:val="00A16516"/>
    <w:rsid w:val="00A23292"/>
    <w:rsid w:val="00A32AF0"/>
    <w:rsid w:val="00A36D85"/>
    <w:rsid w:val="00A37A9F"/>
    <w:rsid w:val="00A52A55"/>
    <w:rsid w:val="00A6189F"/>
    <w:rsid w:val="00A849BF"/>
    <w:rsid w:val="00AA020C"/>
    <w:rsid w:val="00AA436D"/>
    <w:rsid w:val="00AB265E"/>
    <w:rsid w:val="00AD1B7A"/>
    <w:rsid w:val="00AE03C7"/>
    <w:rsid w:val="00AE06DD"/>
    <w:rsid w:val="00AF167D"/>
    <w:rsid w:val="00AF5E47"/>
    <w:rsid w:val="00B03CB7"/>
    <w:rsid w:val="00B070B8"/>
    <w:rsid w:val="00B11393"/>
    <w:rsid w:val="00B123DB"/>
    <w:rsid w:val="00B22448"/>
    <w:rsid w:val="00B40F69"/>
    <w:rsid w:val="00B47A95"/>
    <w:rsid w:val="00B50D74"/>
    <w:rsid w:val="00B65658"/>
    <w:rsid w:val="00BC4D6B"/>
    <w:rsid w:val="00BD3358"/>
    <w:rsid w:val="00BE3844"/>
    <w:rsid w:val="00C01493"/>
    <w:rsid w:val="00C05251"/>
    <w:rsid w:val="00C113A0"/>
    <w:rsid w:val="00C1538A"/>
    <w:rsid w:val="00C23638"/>
    <w:rsid w:val="00C27D7A"/>
    <w:rsid w:val="00C810A6"/>
    <w:rsid w:val="00C84E22"/>
    <w:rsid w:val="00C9107B"/>
    <w:rsid w:val="00CA2D02"/>
    <w:rsid w:val="00CC24AC"/>
    <w:rsid w:val="00D05D2F"/>
    <w:rsid w:val="00D07607"/>
    <w:rsid w:val="00D46CAC"/>
    <w:rsid w:val="00D501AE"/>
    <w:rsid w:val="00D64EE5"/>
    <w:rsid w:val="00D825FB"/>
    <w:rsid w:val="00DB2169"/>
    <w:rsid w:val="00DC2A1D"/>
    <w:rsid w:val="00DC49CB"/>
    <w:rsid w:val="00DD3255"/>
    <w:rsid w:val="00E17BC4"/>
    <w:rsid w:val="00E249DD"/>
    <w:rsid w:val="00E31E82"/>
    <w:rsid w:val="00E4680C"/>
    <w:rsid w:val="00E71120"/>
    <w:rsid w:val="00E74FBD"/>
    <w:rsid w:val="00E80AE4"/>
    <w:rsid w:val="00E94FF7"/>
    <w:rsid w:val="00EA22A3"/>
    <w:rsid w:val="00EA4D20"/>
    <w:rsid w:val="00EB5C8A"/>
    <w:rsid w:val="00F10CAB"/>
    <w:rsid w:val="00F1268F"/>
    <w:rsid w:val="00F156CB"/>
    <w:rsid w:val="00F16718"/>
    <w:rsid w:val="00F1782D"/>
    <w:rsid w:val="00F23EA7"/>
    <w:rsid w:val="00F31CB1"/>
    <w:rsid w:val="00F4338A"/>
    <w:rsid w:val="00F53592"/>
    <w:rsid w:val="00F60E82"/>
    <w:rsid w:val="00F62C60"/>
    <w:rsid w:val="00F66FB1"/>
    <w:rsid w:val="00F77035"/>
    <w:rsid w:val="00F87E5A"/>
    <w:rsid w:val="00F9060C"/>
    <w:rsid w:val="00FB309A"/>
    <w:rsid w:val="00FB5681"/>
    <w:rsid w:val="00FE62F3"/>
    <w:rsid w:val="00FF0AE9"/>
    <w:rsid w:val="00FF3406"/>
    <w:rsid w:val="00FF4E54"/>
    <w:rsid w:val="11D92EAD"/>
    <w:rsid w:val="1BDB22B5"/>
    <w:rsid w:val="29C910BF"/>
    <w:rsid w:val="48D87CB6"/>
    <w:rsid w:val="58A43B64"/>
    <w:rsid w:val="5B96524C"/>
    <w:rsid w:val="6A104D0B"/>
    <w:rsid w:val="758423D9"/>
    <w:rsid w:val="7FF3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semiHidden="1" w:unhideWhenUsed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3"/>
    <w:next w:val="a3"/>
    <w:link w:val="1Char"/>
    <w:qFormat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qFormat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qFormat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qFormat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71">
    <w:name w:val="toc 7"/>
    <w:basedOn w:val="a3"/>
    <w:next w:val="a3"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7">
    <w:name w:val="Normal Indent"/>
    <w:basedOn w:val="a3"/>
    <w:link w:val="Char"/>
    <w:qFormat/>
    <w:pPr>
      <w:ind w:firstLineChars="200" w:firstLine="420"/>
    </w:pPr>
  </w:style>
  <w:style w:type="paragraph" w:styleId="a8">
    <w:name w:val="Document Map"/>
    <w:basedOn w:val="a3"/>
    <w:link w:val="Char0"/>
    <w:qFormat/>
    <w:pPr>
      <w:shd w:val="clear" w:color="auto" w:fill="000080"/>
    </w:pPr>
    <w:rPr>
      <w:rFonts w:ascii="Times New Roman" w:hAnsi="Times New Roman"/>
    </w:rPr>
  </w:style>
  <w:style w:type="paragraph" w:styleId="a9">
    <w:name w:val="annotation text"/>
    <w:basedOn w:val="a3"/>
    <w:link w:val="Char1"/>
    <w:uiPriority w:val="99"/>
    <w:qFormat/>
    <w:pPr>
      <w:jc w:val="left"/>
    </w:pPr>
    <w:rPr>
      <w:rFonts w:ascii="Times New Roman" w:hAnsi="Times New Roman"/>
    </w:rPr>
  </w:style>
  <w:style w:type="paragraph" w:styleId="aa">
    <w:name w:val="Salutation"/>
    <w:basedOn w:val="a3"/>
    <w:next w:val="a3"/>
    <w:link w:val="Char2"/>
    <w:qFormat/>
    <w:rPr>
      <w:rFonts w:ascii="宋体" w:hAnsi="宋体" w:cs="宋体"/>
      <w:color w:val="000000"/>
      <w:kern w:val="0"/>
      <w:szCs w:val="21"/>
    </w:rPr>
  </w:style>
  <w:style w:type="paragraph" w:styleId="ab">
    <w:name w:val="Closing"/>
    <w:basedOn w:val="a3"/>
    <w:link w:val="Char3"/>
    <w:qFormat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paragraph" w:styleId="ac">
    <w:name w:val="Body Text"/>
    <w:basedOn w:val="a3"/>
    <w:link w:val="Char4"/>
    <w:qFormat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ad">
    <w:name w:val="Body Text Indent"/>
    <w:basedOn w:val="a3"/>
    <w:link w:val="Char5"/>
    <w:qFormat/>
    <w:pPr>
      <w:spacing w:after="120"/>
      <w:ind w:leftChars="200" w:left="420"/>
    </w:pPr>
    <w:rPr>
      <w:rFonts w:ascii="Times New Roman" w:hAnsi="Times New Roman"/>
    </w:rPr>
  </w:style>
  <w:style w:type="paragraph" w:styleId="20">
    <w:name w:val="List 2"/>
    <w:basedOn w:val="a3"/>
    <w:qFormat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50">
    <w:name w:val="toc 5"/>
    <w:basedOn w:val="a3"/>
    <w:next w:val="a3"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3"/>
    <w:next w:val="a3"/>
    <w:uiPriority w:val="39"/>
    <w:qFormat/>
    <w:pPr>
      <w:ind w:leftChars="400" w:left="400"/>
    </w:pPr>
  </w:style>
  <w:style w:type="paragraph" w:styleId="ae">
    <w:name w:val="Plain Text"/>
    <w:basedOn w:val="a3"/>
    <w:link w:val="Char6"/>
    <w:qFormat/>
    <w:rPr>
      <w:rFonts w:ascii="宋体" w:hAnsi="Courier New"/>
      <w:szCs w:val="20"/>
    </w:rPr>
  </w:style>
  <w:style w:type="paragraph" w:styleId="80">
    <w:name w:val="toc 8"/>
    <w:basedOn w:val="a3"/>
    <w:next w:val="a3"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f">
    <w:name w:val="Date"/>
    <w:basedOn w:val="a3"/>
    <w:next w:val="a3"/>
    <w:link w:val="Char10"/>
    <w:qFormat/>
    <w:pPr>
      <w:spacing w:line="360" w:lineRule="auto"/>
      <w:ind w:leftChars="2500" w:left="100"/>
    </w:pPr>
    <w:rPr>
      <w:rFonts w:ascii="Times New Roman" w:hAnsi="Times New Roman"/>
      <w:szCs w:val="22"/>
    </w:rPr>
  </w:style>
  <w:style w:type="paragraph" w:styleId="21">
    <w:name w:val="Body Text Indent 2"/>
    <w:basedOn w:val="a3"/>
    <w:link w:val="2Char0"/>
    <w:qFormat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f0">
    <w:name w:val="Balloon Text"/>
    <w:basedOn w:val="a3"/>
    <w:link w:val="Char7"/>
    <w:qFormat/>
    <w:rPr>
      <w:sz w:val="18"/>
      <w:szCs w:val="18"/>
    </w:rPr>
  </w:style>
  <w:style w:type="paragraph" w:styleId="af1">
    <w:name w:val="footer"/>
    <w:basedOn w:val="a3"/>
    <w:link w:val="Char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3"/>
    <w:link w:val="Char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3"/>
    <w:next w:val="a3"/>
    <w:uiPriority w:val="39"/>
    <w:qFormat/>
    <w:pPr>
      <w:tabs>
        <w:tab w:val="right" w:leader="dot" w:pos="9730"/>
      </w:tabs>
    </w:pPr>
  </w:style>
  <w:style w:type="paragraph" w:styleId="40">
    <w:name w:val="toc 4"/>
    <w:basedOn w:val="a3"/>
    <w:next w:val="a3"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af3">
    <w:name w:val="List"/>
    <w:basedOn w:val="a3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0">
    <w:name w:val="toc 6"/>
    <w:basedOn w:val="a3"/>
    <w:next w:val="a3"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1">
    <w:name w:val="Body Text Indent 3"/>
    <w:basedOn w:val="a3"/>
    <w:link w:val="3Char0"/>
    <w:qFormat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paragraph" w:styleId="22">
    <w:name w:val="toc 2"/>
    <w:basedOn w:val="a3"/>
    <w:next w:val="a3"/>
    <w:uiPriority w:val="39"/>
    <w:qFormat/>
    <w:pPr>
      <w:tabs>
        <w:tab w:val="right" w:leader="dot" w:pos="9730"/>
      </w:tabs>
      <w:ind w:leftChars="200" w:left="420"/>
    </w:pPr>
  </w:style>
  <w:style w:type="paragraph" w:styleId="90">
    <w:name w:val="toc 9"/>
    <w:basedOn w:val="a3"/>
    <w:next w:val="a3"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23">
    <w:name w:val="Body Text 2"/>
    <w:basedOn w:val="a3"/>
    <w:link w:val="2Char1"/>
    <w:qFormat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af4">
    <w:name w:val="Normal (Web)"/>
    <w:basedOn w:val="a3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Title"/>
    <w:basedOn w:val="a3"/>
    <w:link w:val="Chara"/>
    <w:qFormat/>
    <w:pPr>
      <w:widowControl/>
      <w:ind w:left="90" w:right="90"/>
      <w:jc w:val="center"/>
    </w:pPr>
    <w:rPr>
      <w:rFonts w:ascii="Garamond" w:hAnsi="Garamond"/>
      <w:b/>
      <w:kern w:val="0"/>
      <w:sz w:val="48"/>
      <w:szCs w:val="20"/>
      <w:lang w:eastAsia="en-US"/>
    </w:rPr>
  </w:style>
  <w:style w:type="paragraph" w:styleId="af6">
    <w:name w:val="annotation subject"/>
    <w:basedOn w:val="a9"/>
    <w:next w:val="a9"/>
    <w:link w:val="Charb"/>
    <w:qFormat/>
    <w:rPr>
      <w:b/>
      <w:bCs/>
    </w:rPr>
  </w:style>
  <w:style w:type="table" w:styleId="af7">
    <w:name w:val="Table Grid"/>
    <w:basedOn w:val="a5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basedOn w:val="a4"/>
    <w:qFormat/>
  </w:style>
  <w:style w:type="character" w:styleId="afa">
    <w:name w:val="FollowedHyperlink"/>
    <w:qFormat/>
    <w:rPr>
      <w:rFonts w:ascii="Calibri" w:eastAsia="宋体" w:hAnsi="Calibri" w:cs="Times New Roman"/>
      <w:color w:val="800080"/>
      <w:u w:val="single"/>
    </w:rPr>
  </w:style>
  <w:style w:type="character" w:styleId="afb">
    <w:name w:val="Hyperlink"/>
    <w:basedOn w:val="a4"/>
    <w:uiPriority w:val="99"/>
    <w:unhideWhenUsed/>
    <w:qFormat/>
    <w:rPr>
      <w:color w:val="0000FF" w:themeColor="hyperlink"/>
      <w:u w:val="single"/>
    </w:rPr>
  </w:style>
  <w:style w:type="character" w:styleId="afc">
    <w:name w:val="annotation reference"/>
    <w:qFormat/>
    <w:rPr>
      <w:sz w:val="21"/>
      <w:szCs w:val="21"/>
    </w:rPr>
  </w:style>
  <w:style w:type="character" w:customStyle="1" w:styleId="Char9">
    <w:name w:val="页眉 Char"/>
    <w:basedOn w:val="a4"/>
    <w:link w:val="af2"/>
    <w:uiPriority w:val="99"/>
    <w:qFormat/>
    <w:rPr>
      <w:sz w:val="18"/>
      <w:szCs w:val="18"/>
    </w:rPr>
  </w:style>
  <w:style w:type="character" w:customStyle="1" w:styleId="Char8">
    <w:name w:val="页脚 Char"/>
    <w:basedOn w:val="a4"/>
    <w:link w:val="af1"/>
    <w:qFormat/>
    <w:rPr>
      <w:sz w:val="18"/>
      <w:szCs w:val="18"/>
    </w:rPr>
  </w:style>
  <w:style w:type="character" w:customStyle="1" w:styleId="1Char">
    <w:name w:val="标题 1 Char"/>
    <w:basedOn w:val="a4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uiPriority w:val="99"/>
    <w:qFormat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EUChar">
    <w:name w:val="数字EU Char"/>
    <w:qFormat/>
    <w:rPr>
      <w:rFonts w:ascii="EU-F1"/>
      <w:kern w:val="21"/>
      <w:sz w:val="21"/>
      <w:szCs w:val="21"/>
    </w:rPr>
  </w:style>
  <w:style w:type="paragraph" w:customStyle="1" w:styleId="afd">
    <w:name w:val="正文 含缩进"/>
    <w:basedOn w:val="a3"/>
    <w:link w:val="Charc"/>
    <w:qFormat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fe">
    <w:name w:val="No Spacing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line="400" w:lineRule="exact"/>
    </w:pPr>
    <w:rPr>
      <w:rFonts w:eastAsia="黑体" w:cs="宋体"/>
      <w:b w:val="0"/>
      <w:bCs w:val="0"/>
      <w:szCs w:val="20"/>
    </w:rPr>
  </w:style>
  <w:style w:type="character" w:customStyle="1" w:styleId="Char7">
    <w:name w:val="批注框文本 Char"/>
    <w:basedOn w:val="a4"/>
    <w:link w:val="af0"/>
    <w:qFormat/>
    <w:rPr>
      <w:rFonts w:ascii="Calibri" w:eastAsia="宋体" w:hAnsi="Calibri" w:cs="Times New Roman"/>
      <w:sz w:val="18"/>
      <w:szCs w:val="18"/>
    </w:rPr>
  </w:style>
  <w:style w:type="table" w:customStyle="1" w:styleId="41">
    <w:name w:val="网格型4"/>
    <w:basedOn w:val="a5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3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4"/>
    <w:rPr>
      <w:rFonts w:ascii="宋体" w:eastAsia="宋体" w:hAnsi="宋体" w:hint="eastAsia"/>
      <w:color w:val="000000"/>
      <w:sz w:val="24"/>
      <w:szCs w:val="24"/>
    </w:rPr>
  </w:style>
  <w:style w:type="paragraph" w:customStyle="1" w:styleId="TOC1">
    <w:name w:val="TOC 标题1"/>
    <w:basedOn w:val="1"/>
    <w:next w:val="a3"/>
    <w:uiPriority w:val="39"/>
    <w:unhideWhenUsed/>
    <w:qFormat/>
    <w:pPr>
      <w:spacing w:before="340" w:after="330" w:line="578" w:lineRule="auto"/>
      <w:outlineLvl w:val="9"/>
    </w:pPr>
  </w:style>
  <w:style w:type="character" w:customStyle="1" w:styleId="4Char">
    <w:name w:val="标题 4 Char"/>
    <w:basedOn w:val="a4"/>
    <w:link w:val="4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qFormat/>
    <w:rPr>
      <w:rFonts w:ascii="Arial" w:eastAsia="黑体" w:hAnsi="Arial" w:cs="Times New Roman"/>
      <w:szCs w:val="21"/>
    </w:rPr>
  </w:style>
  <w:style w:type="character" w:customStyle="1" w:styleId="fontstyle11">
    <w:name w:val="fontstyle11"/>
    <w:basedOn w:val="a4"/>
    <w:rPr>
      <w:rFonts w:ascii="ArialMT" w:hAnsi="ArialMT" w:hint="default"/>
      <w:color w:val="231F20"/>
      <w:sz w:val="18"/>
      <w:szCs w:val="18"/>
    </w:rPr>
  </w:style>
  <w:style w:type="character" w:customStyle="1" w:styleId="fontstyle21">
    <w:name w:val="fontstyle21"/>
    <w:basedOn w:val="a4"/>
    <w:rPr>
      <w:rFonts w:ascii="ArialMT" w:hAnsi="ArialMT" w:hint="default"/>
      <w:color w:val="231F20"/>
      <w:sz w:val="18"/>
      <w:szCs w:val="18"/>
    </w:rPr>
  </w:style>
  <w:style w:type="character" w:customStyle="1" w:styleId="Char0">
    <w:name w:val="文档结构图 Char"/>
    <w:basedOn w:val="a4"/>
    <w:link w:val="a8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文字 Char"/>
    <w:basedOn w:val="a4"/>
    <w:link w:val="a9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称呼 Char"/>
    <w:basedOn w:val="a4"/>
    <w:link w:val="aa"/>
    <w:rPr>
      <w:rFonts w:ascii="宋体" w:eastAsia="宋体" w:hAnsi="宋体" w:cs="宋体"/>
      <w:color w:val="000000"/>
      <w:kern w:val="0"/>
      <w:szCs w:val="21"/>
    </w:rPr>
  </w:style>
  <w:style w:type="character" w:customStyle="1" w:styleId="Char3">
    <w:name w:val="结束语 Char"/>
    <w:basedOn w:val="a4"/>
    <w:link w:val="ab"/>
    <w:rPr>
      <w:rFonts w:ascii="宋体" w:eastAsia="宋体" w:hAnsi="宋体" w:cs="宋体"/>
      <w:color w:val="000000"/>
      <w:kern w:val="0"/>
      <w:szCs w:val="21"/>
    </w:rPr>
  </w:style>
  <w:style w:type="character" w:customStyle="1" w:styleId="Char4">
    <w:name w:val="正文文本 Char"/>
    <w:basedOn w:val="a4"/>
    <w:link w:val="ac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5">
    <w:name w:val="正文文本缩进 Char"/>
    <w:basedOn w:val="a4"/>
    <w:link w:val="ad"/>
    <w:rPr>
      <w:rFonts w:ascii="Times New Roman" w:eastAsia="宋体" w:hAnsi="Times New Roman" w:cs="Times New Roman"/>
      <w:szCs w:val="24"/>
    </w:rPr>
  </w:style>
  <w:style w:type="character" w:customStyle="1" w:styleId="Char6">
    <w:name w:val="纯文本 Char"/>
    <w:basedOn w:val="a4"/>
    <w:link w:val="ae"/>
    <w:qFormat/>
    <w:rPr>
      <w:rFonts w:ascii="宋体" w:eastAsia="宋体" w:hAnsi="Courier New" w:cs="Times New Roman"/>
      <w:szCs w:val="20"/>
    </w:rPr>
  </w:style>
  <w:style w:type="character" w:customStyle="1" w:styleId="2Char0">
    <w:name w:val="正文文本缩进 2 Char"/>
    <w:basedOn w:val="a4"/>
    <w:link w:val="21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 2 Char"/>
    <w:basedOn w:val="a4"/>
    <w:link w:val="23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a">
    <w:name w:val="标题 Char"/>
    <w:basedOn w:val="a4"/>
    <w:link w:val="af5"/>
    <w:rPr>
      <w:rFonts w:ascii="Garamond" w:eastAsia="宋体" w:hAnsi="Garamond" w:cs="Times New Roman"/>
      <w:b/>
      <w:kern w:val="0"/>
      <w:sz w:val="48"/>
      <w:szCs w:val="20"/>
      <w:lang w:eastAsia="en-US"/>
    </w:rPr>
  </w:style>
  <w:style w:type="character" w:customStyle="1" w:styleId="Charb">
    <w:name w:val="批注主题 Char"/>
    <w:basedOn w:val="Char1"/>
    <w:link w:val="af6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3CharCharChar1">
    <w:name w:val="标题 3 Char Char Char1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正文缩进 Char"/>
    <w:link w:val="a7"/>
    <w:qFormat/>
    <w:rPr>
      <w:rFonts w:ascii="Calibri" w:eastAsia="宋体" w:hAnsi="Calibri" w:cs="Times New Roman"/>
      <w:szCs w:val="24"/>
    </w:rPr>
  </w:style>
  <w:style w:type="character" w:customStyle="1" w:styleId="3Char1">
    <w:name w:val="样式 标题 3 + (中文) 宋体 (符号) 宋体 Char"/>
    <w:link w:val="32"/>
    <w:qFormat/>
    <w:rPr>
      <w:rFonts w:ascii="Arial" w:hAnsi="Arial"/>
      <w:b/>
      <w:snapToGrid w:val="0"/>
      <w:kern w:val="44"/>
      <w:sz w:val="24"/>
      <w:szCs w:val="28"/>
    </w:rPr>
  </w:style>
  <w:style w:type="paragraph" w:customStyle="1" w:styleId="32">
    <w:name w:val="样式 标题 3 + (中文) 宋体 (符号) 宋体"/>
    <w:basedOn w:val="3"/>
    <w:link w:val="3Char1"/>
    <w:qFormat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Pr>
      <w:color w:val="800080"/>
      <w:u w:val="single"/>
    </w:rPr>
  </w:style>
  <w:style w:type="paragraph" w:customStyle="1" w:styleId="MMTitle">
    <w:name w:val="MM Title"/>
    <w:basedOn w:val="af5"/>
    <w:qFormat/>
    <w:pPr>
      <w:widowControl w:val="0"/>
      <w:spacing w:before="240" w:after="60"/>
      <w:ind w:left="0" w:right="0"/>
      <w:outlineLvl w:val="0"/>
    </w:pPr>
    <w:rPr>
      <w:rFonts w:ascii="Arial" w:hAnsi="Arial" w:cs="Arial"/>
      <w:bCs/>
      <w:kern w:val="2"/>
      <w:sz w:val="32"/>
      <w:szCs w:val="32"/>
      <w:lang w:eastAsia="zh-CN"/>
    </w:rPr>
  </w:style>
  <w:style w:type="paragraph" w:customStyle="1" w:styleId="12">
    <w:name w:val="样式1"/>
    <w:basedOn w:val="1"/>
    <w:qFormat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2">
    <w:name w:val="样式 标题 4 + 小四"/>
    <w:basedOn w:val="a3"/>
    <w:qFormat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f0"/>
    <w:qFormat/>
    <w:pPr>
      <w:numPr>
        <w:ilvl w:val="1"/>
        <w:numId w:val="1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0">
    <w:name w:val="段"/>
    <w:qFormat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sz w:val="21"/>
      <w:szCs w:val="24"/>
    </w:rPr>
  </w:style>
  <w:style w:type="paragraph" w:customStyle="1" w:styleId="33">
    <w:name w:val="样式3"/>
    <w:basedOn w:val="ae"/>
    <w:link w:val="3CharChar"/>
    <w:qFormat/>
    <w:pPr>
      <w:spacing w:line="0" w:lineRule="atLeast"/>
      <w:outlineLvl w:val="0"/>
    </w:pPr>
    <w:rPr>
      <w:sz w:val="28"/>
    </w:rPr>
  </w:style>
  <w:style w:type="paragraph" w:customStyle="1" w:styleId="aff1">
    <w:name w:val="列项·"/>
    <w:qFormat/>
    <w:pPr>
      <w:ind w:left="420"/>
      <w:jc w:val="both"/>
    </w:pPr>
    <w:rPr>
      <w:rFonts w:ascii="宋体" w:eastAsia="宋体" w:hAnsi="Times New Roman" w:cs="Times New Roman"/>
      <w:sz w:val="21"/>
    </w:rPr>
  </w:style>
  <w:style w:type="paragraph" w:customStyle="1" w:styleId="112">
    <w:name w:val="样式 标题 1 + 段后: 12 磅"/>
    <w:basedOn w:val="1"/>
    <w:qFormat/>
    <w:pPr>
      <w:numPr>
        <w:numId w:val="2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2"/>
    <w:uiPriority w:val="34"/>
    <w:qFormat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1"/>
    <w:qFormat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pPr>
      <w:widowControl/>
      <w:numPr>
        <w:numId w:val="3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2">
    <w:name w:val="列出段落 字符"/>
    <w:link w:val="24"/>
    <w:uiPriority w:val="34"/>
    <w:qFormat/>
    <w:rPr>
      <w:rFonts w:ascii="Times New Roman" w:eastAsia="宋体" w:hAnsi="Times New Roman" w:cs="Times New Roman"/>
      <w:szCs w:val="24"/>
    </w:rPr>
  </w:style>
  <w:style w:type="paragraph" w:customStyle="1" w:styleId="34">
    <w:name w:val="列出段落3"/>
    <w:basedOn w:val="a3"/>
    <w:uiPriority w:val="34"/>
    <w:unhideWhenUsed/>
    <w:qFormat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6">
    <w:name w:val="修订2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">
    <w:name w:val="正文 含缩进 Char"/>
    <w:link w:val="afd"/>
    <w:uiPriority w:val="99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Pr>
      <w:rFonts w:ascii="Calibri" w:eastAsia="宋体" w:hAnsi="Calibri" w:cs="Times New Roman"/>
    </w:rPr>
  </w:style>
  <w:style w:type="character" w:customStyle="1" w:styleId="Chard">
    <w:name w:val="日期 Char"/>
    <w:basedOn w:val="a4"/>
    <w:qFormat/>
    <w:rPr>
      <w:rFonts w:ascii="Calibri" w:eastAsia="宋体" w:hAnsi="Calibri" w:cs="Times New Roman"/>
      <w:szCs w:val="24"/>
    </w:rPr>
  </w:style>
  <w:style w:type="character" w:customStyle="1" w:styleId="3Char0">
    <w:name w:val="正文文本缩进 3 Char"/>
    <w:basedOn w:val="a4"/>
    <w:link w:val="31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Char21">
    <w:name w:val="Char Char21"/>
    <w:qFormat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pPr>
      <w:spacing w:line="360" w:lineRule="auto"/>
    </w:pPr>
    <w:rPr>
      <w:kern w:val="2"/>
    </w:rPr>
  </w:style>
  <w:style w:type="character" w:customStyle="1" w:styleId="CharChar2">
    <w:name w:val="Char Char2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3"/>
    <w:qFormat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"/>
    <w:qFormat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WG218">
    <w:name w:val="样式 WG标题2 + 行距: 固定值 18 磅"/>
    <w:basedOn w:val="a3"/>
    <w:qFormat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f0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</w:rPr>
  </w:style>
  <w:style w:type="paragraph" w:customStyle="1" w:styleId="p0">
    <w:name w:val="p0"/>
    <w:basedOn w:val="a3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pPr>
      <w:numPr>
        <w:ilvl w:val="2"/>
        <w:numId w:val="4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pPr>
      <w:ind w:leftChars="200" w:left="420"/>
    </w:pPr>
  </w:style>
  <w:style w:type="paragraph" w:customStyle="1" w:styleId="aff4">
    <w:name w:val="三级无"/>
    <w:basedOn w:val="a1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semiHidden="1" w:unhideWhenUsed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3"/>
    <w:next w:val="a3"/>
    <w:link w:val="1Char"/>
    <w:qFormat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qFormat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qFormat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qFormat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71">
    <w:name w:val="toc 7"/>
    <w:basedOn w:val="a3"/>
    <w:next w:val="a3"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7">
    <w:name w:val="Normal Indent"/>
    <w:basedOn w:val="a3"/>
    <w:link w:val="Char"/>
    <w:qFormat/>
    <w:pPr>
      <w:ind w:firstLineChars="200" w:firstLine="420"/>
    </w:pPr>
  </w:style>
  <w:style w:type="paragraph" w:styleId="a8">
    <w:name w:val="Document Map"/>
    <w:basedOn w:val="a3"/>
    <w:link w:val="Char0"/>
    <w:qFormat/>
    <w:pPr>
      <w:shd w:val="clear" w:color="auto" w:fill="000080"/>
    </w:pPr>
    <w:rPr>
      <w:rFonts w:ascii="Times New Roman" w:hAnsi="Times New Roman"/>
    </w:rPr>
  </w:style>
  <w:style w:type="paragraph" w:styleId="a9">
    <w:name w:val="annotation text"/>
    <w:basedOn w:val="a3"/>
    <w:link w:val="Char1"/>
    <w:uiPriority w:val="99"/>
    <w:qFormat/>
    <w:pPr>
      <w:jc w:val="left"/>
    </w:pPr>
    <w:rPr>
      <w:rFonts w:ascii="Times New Roman" w:hAnsi="Times New Roman"/>
    </w:rPr>
  </w:style>
  <w:style w:type="paragraph" w:styleId="aa">
    <w:name w:val="Salutation"/>
    <w:basedOn w:val="a3"/>
    <w:next w:val="a3"/>
    <w:link w:val="Char2"/>
    <w:qFormat/>
    <w:rPr>
      <w:rFonts w:ascii="宋体" w:hAnsi="宋体" w:cs="宋体"/>
      <w:color w:val="000000"/>
      <w:kern w:val="0"/>
      <w:szCs w:val="21"/>
    </w:rPr>
  </w:style>
  <w:style w:type="paragraph" w:styleId="ab">
    <w:name w:val="Closing"/>
    <w:basedOn w:val="a3"/>
    <w:link w:val="Char3"/>
    <w:qFormat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paragraph" w:styleId="ac">
    <w:name w:val="Body Text"/>
    <w:basedOn w:val="a3"/>
    <w:link w:val="Char4"/>
    <w:qFormat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ad">
    <w:name w:val="Body Text Indent"/>
    <w:basedOn w:val="a3"/>
    <w:link w:val="Char5"/>
    <w:qFormat/>
    <w:pPr>
      <w:spacing w:after="120"/>
      <w:ind w:leftChars="200" w:left="420"/>
    </w:pPr>
    <w:rPr>
      <w:rFonts w:ascii="Times New Roman" w:hAnsi="Times New Roman"/>
    </w:rPr>
  </w:style>
  <w:style w:type="paragraph" w:styleId="20">
    <w:name w:val="List 2"/>
    <w:basedOn w:val="a3"/>
    <w:qFormat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50">
    <w:name w:val="toc 5"/>
    <w:basedOn w:val="a3"/>
    <w:next w:val="a3"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3"/>
    <w:next w:val="a3"/>
    <w:uiPriority w:val="39"/>
    <w:qFormat/>
    <w:pPr>
      <w:ind w:leftChars="400" w:left="400"/>
    </w:pPr>
  </w:style>
  <w:style w:type="paragraph" w:styleId="ae">
    <w:name w:val="Plain Text"/>
    <w:basedOn w:val="a3"/>
    <w:link w:val="Char6"/>
    <w:qFormat/>
    <w:rPr>
      <w:rFonts w:ascii="宋体" w:hAnsi="Courier New"/>
      <w:szCs w:val="20"/>
    </w:rPr>
  </w:style>
  <w:style w:type="paragraph" w:styleId="80">
    <w:name w:val="toc 8"/>
    <w:basedOn w:val="a3"/>
    <w:next w:val="a3"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f">
    <w:name w:val="Date"/>
    <w:basedOn w:val="a3"/>
    <w:next w:val="a3"/>
    <w:link w:val="Char10"/>
    <w:qFormat/>
    <w:pPr>
      <w:spacing w:line="360" w:lineRule="auto"/>
      <w:ind w:leftChars="2500" w:left="100"/>
    </w:pPr>
    <w:rPr>
      <w:rFonts w:ascii="Times New Roman" w:hAnsi="Times New Roman"/>
      <w:szCs w:val="22"/>
    </w:rPr>
  </w:style>
  <w:style w:type="paragraph" w:styleId="21">
    <w:name w:val="Body Text Indent 2"/>
    <w:basedOn w:val="a3"/>
    <w:link w:val="2Char0"/>
    <w:qFormat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f0">
    <w:name w:val="Balloon Text"/>
    <w:basedOn w:val="a3"/>
    <w:link w:val="Char7"/>
    <w:qFormat/>
    <w:rPr>
      <w:sz w:val="18"/>
      <w:szCs w:val="18"/>
    </w:rPr>
  </w:style>
  <w:style w:type="paragraph" w:styleId="af1">
    <w:name w:val="footer"/>
    <w:basedOn w:val="a3"/>
    <w:link w:val="Char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3"/>
    <w:link w:val="Char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3"/>
    <w:next w:val="a3"/>
    <w:uiPriority w:val="39"/>
    <w:qFormat/>
    <w:pPr>
      <w:tabs>
        <w:tab w:val="right" w:leader="dot" w:pos="9730"/>
      </w:tabs>
    </w:pPr>
  </w:style>
  <w:style w:type="paragraph" w:styleId="40">
    <w:name w:val="toc 4"/>
    <w:basedOn w:val="a3"/>
    <w:next w:val="a3"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af3">
    <w:name w:val="List"/>
    <w:basedOn w:val="a3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0">
    <w:name w:val="toc 6"/>
    <w:basedOn w:val="a3"/>
    <w:next w:val="a3"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1">
    <w:name w:val="Body Text Indent 3"/>
    <w:basedOn w:val="a3"/>
    <w:link w:val="3Char0"/>
    <w:qFormat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paragraph" w:styleId="22">
    <w:name w:val="toc 2"/>
    <w:basedOn w:val="a3"/>
    <w:next w:val="a3"/>
    <w:uiPriority w:val="39"/>
    <w:qFormat/>
    <w:pPr>
      <w:tabs>
        <w:tab w:val="right" w:leader="dot" w:pos="9730"/>
      </w:tabs>
      <w:ind w:leftChars="200" w:left="420"/>
    </w:pPr>
  </w:style>
  <w:style w:type="paragraph" w:styleId="90">
    <w:name w:val="toc 9"/>
    <w:basedOn w:val="a3"/>
    <w:next w:val="a3"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23">
    <w:name w:val="Body Text 2"/>
    <w:basedOn w:val="a3"/>
    <w:link w:val="2Char1"/>
    <w:qFormat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af4">
    <w:name w:val="Normal (Web)"/>
    <w:basedOn w:val="a3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Title"/>
    <w:basedOn w:val="a3"/>
    <w:link w:val="Chara"/>
    <w:qFormat/>
    <w:pPr>
      <w:widowControl/>
      <w:ind w:left="90" w:right="90"/>
      <w:jc w:val="center"/>
    </w:pPr>
    <w:rPr>
      <w:rFonts w:ascii="Garamond" w:hAnsi="Garamond"/>
      <w:b/>
      <w:kern w:val="0"/>
      <w:sz w:val="48"/>
      <w:szCs w:val="20"/>
      <w:lang w:eastAsia="en-US"/>
    </w:rPr>
  </w:style>
  <w:style w:type="paragraph" w:styleId="af6">
    <w:name w:val="annotation subject"/>
    <w:basedOn w:val="a9"/>
    <w:next w:val="a9"/>
    <w:link w:val="Charb"/>
    <w:qFormat/>
    <w:rPr>
      <w:b/>
      <w:bCs/>
    </w:rPr>
  </w:style>
  <w:style w:type="table" w:styleId="af7">
    <w:name w:val="Table Grid"/>
    <w:basedOn w:val="a5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basedOn w:val="a4"/>
    <w:qFormat/>
  </w:style>
  <w:style w:type="character" w:styleId="afa">
    <w:name w:val="FollowedHyperlink"/>
    <w:qFormat/>
    <w:rPr>
      <w:rFonts w:ascii="Calibri" w:eastAsia="宋体" w:hAnsi="Calibri" w:cs="Times New Roman"/>
      <w:color w:val="800080"/>
      <w:u w:val="single"/>
    </w:rPr>
  </w:style>
  <w:style w:type="character" w:styleId="afb">
    <w:name w:val="Hyperlink"/>
    <w:basedOn w:val="a4"/>
    <w:uiPriority w:val="99"/>
    <w:unhideWhenUsed/>
    <w:qFormat/>
    <w:rPr>
      <w:color w:val="0000FF" w:themeColor="hyperlink"/>
      <w:u w:val="single"/>
    </w:rPr>
  </w:style>
  <w:style w:type="character" w:styleId="afc">
    <w:name w:val="annotation reference"/>
    <w:qFormat/>
    <w:rPr>
      <w:sz w:val="21"/>
      <w:szCs w:val="21"/>
    </w:rPr>
  </w:style>
  <w:style w:type="character" w:customStyle="1" w:styleId="Char9">
    <w:name w:val="页眉 Char"/>
    <w:basedOn w:val="a4"/>
    <w:link w:val="af2"/>
    <w:uiPriority w:val="99"/>
    <w:qFormat/>
    <w:rPr>
      <w:sz w:val="18"/>
      <w:szCs w:val="18"/>
    </w:rPr>
  </w:style>
  <w:style w:type="character" w:customStyle="1" w:styleId="Char8">
    <w:name w:val="页脚 Char"/>
    <w:basedOn w:val="a4"/>
    <w:link w:val="af1"/>
    <w:qFormat/>
    <w:rPr>
      <w:sz w:val="18"/>
      <w:szCs w:val="18"/>
    </w:rPr>
  </w:style>
  <w:style w:type="character" w:customStyle="1" w:styleId="1Char">
    <w:name w:val="标题 1 Char"/>
    <w:basedOn w:val="a4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uiPriority w:val="99"/>
    <w:qFormat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EUChar">
    <w:name w:val="数字EU Char"/>
    <w:qFormat/>
    <w:rPr>
      <w:rFonts w:ascii="EU-F1"/>
      <w:kern w:val="21"/>
      <w:sz w:val="21"/>
      <w:szCs w:val="21"/>
    </w:rPr>
  </w:style>
  <w:style w:type="paragraph" w:customStyle="1" w:styleId="afd">
    <w:name w:val="正文 含缩进"/>
    <w:basedOn w:val="a3"/>
    <w:link w:val="Charc"/>
    <w:qFormat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fe">
    <w:name w:val="No Spacing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line="400" w:lineRule="exact"/>
    </w:pPr>
    <w:rPr>
      <w:rFonts w:eastAsia="黑体" w:cs="宋体"/>
      <w:b w:val="0"/>
      <w:bCs w:val="0"/>
      <w:szCs w:val="20"/>
    </w:rPr>
  </w:style>
  <w:style w:type="character" w:customStyle="1" w:styleId="Char7">
    <w:name w:val="批注框文本 Char"/>
    <w:basedOn w:val="a4"/>
    <w:link w:val="af0"/>
    <w:qFormat/>
    <w:rPr>
      <w:rFonts w:ascii="Calibri" w:eastAsia="宋体" w:hAnsi="Calibri" w:cs="Times New Roman"/>
      <w:sz w:val="18"/>
      <w:szCs w:val="18"/>
    </w:rPr>
  </w:style>
  <w:style w:type="table" w:customStyle="1" w:styleId="41">
    <w:name w:val="网格型4"/>
    <w:basedOn w:val="a5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3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4"/>
    <w:rPr>
      <w:rFonts w:ascii="宋体" w:eastAsia="宋体" w:hAnsi="宋体" w:hint="eastAsia"/>
      <w:color w:val="000000"/>
      <w:sz w:val="24"/>
      <w:szCs w:val="24"/>
    </w:rPr>
  </w:style>
  <w:style w:type="paragraph" w:customStyle="1" w:styleId="TOC1">
    <w:name w:val="TOC 标题1"/>
    <w:basedOn w:val="1"/>
    <w:next w:val="a3"/>
    <w:uiPriority w:val="39"/>
    <w:unhideWhenUsed/>
    <w:qFormat/>
    <w:pPr>
      <w:spacing w:before="340" w:after="330" w:line="578" w:lineRule="auto"/>
      <w:outlineLvl w:val="9"/>
    </w:pPr>
  </w:style>
  <w:style w:type="character" w:customStyle="1" w:styleId="4Char">
    <w:name w:val="标题 4 Char"/>
    <w:basedOn w:val="a4"/>
    <w:link w:val="4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qFormat/>
    <w:rPr>
      <w:rFonts w:ascii="Arial" w:eastAsia="黑体" w:hAnsi="Arial" w:cs="Times New Roman"/>
      <w:szCs w:val="21"/>
    </w:rPr>
  </w:style>
  <w:style w:type="character" w:customStyle="1" w:styleId="fontstyle11">
    <w:name w:val="fontstyle11"/>
    <w:basedOn w:val="a4"/>
    <w:rPr>
      <w:rFonts w:ascii="ArialMT" w:hAnsi="ArialMT" w:hint="default"/>
      <w:color w:val="231F20"/>
      <w:sz w:val="18"/>
      <w:szCs w:val="18"/>
    </w:rPr>
  </w:style>
  <w:style w:type="character" w:customStyle="1" w:styleId="fontstyle21">
    <w:name w:val="fontstyle21"/>
    <w:basedOn w:val="a4"/>
    <w:rPr>
      <w:rFonts w:ascii="ArialMT" w:hAnsi="ArialMT" w:hint="default"/>
      <w:color w:val="231F20"/>
      <w:sz w:val="18"/>
      <w:szCs w:val="18"/>
    </w:rPr>
  </w:style>
  <w:style w:type="character" w:customStyle="1" w:styleId="Char0">
    <w:name w:val="文档结构图 Char"/>
    <w:basedOn w:val="a4"/>
    <w:link w:val="a8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文字 Char"/>
    <w:basedOn w:val="a4"/>
    <w:link w:val="a9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称呼 Char"/>
    <w:basedOn w:val="a4"/>
    <w:link w:val="aa"/>
    <w:rPr>
      <w:rFonts w:ascii="宋体" w:eastAsia="宋体" w:hAnsi="宋体" w:cs="宋体"/>
      <w:color w:val="000000"/>
      <w:kern w:val="0"/>
      <w:szCs w:val="21"/>
    </w:rPr>
  </w:style>
  <w:style w:type="character" w:customStyle="1" w:styleId="Char3">
    <w:name w:val="结束语 Char"/>
    <w:basedOn w:val="a4"/>
    <w:link w:val="ab"/>
    <w:rPr>
      <w:rFonts w:ascii="宋体" w:eastAsia="宋体" w:hAnsi="宋体" w:cs="宋体"/>
      <w:color w:val="000000"/>
      <w:kern w:val="0"/>
      <w:szCs w:val="21"/>
    </w:rPr>
  </w:style>
  <w:style w:type="character" w:customStyle="1" w:styleId="Char4">
    <w:name w:val="正文文本 Char"/>
    <w:basedOn w:val="a4"/>
    <w:link w:val="ac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5">
    <w:name w:val="正文文本缩进 Char"/>
    <w:basedOn w:val="a4"/>
    <w:link w:val="ad"/>
    <w:rPr>
      <w:rFonts w:ascii="Times New Roman" w:eastAsia="宋体" w:hAnsi="Times New Roman" w:cs="Times New Roman"/>
      <w:szCs w:val="24"/>
    </w:rPr>
  </w:style>
  <w:style w:type="character" w:customStyle="1" w:styleId="Char6">
    <w:name w:val="纯文本 Char"/>
    <w:basedOn w:val="a4"/>
    <w:link w:val="ae"/>
    <w:qFormat/>
    <w:rPr>
      <w:rFonts w:ascii="宋体" w:eastAsia="宋体" w:hAnsi="Courier New" w:cs="Times New Roman"/>
      <w:szCs w:val="20"/>
    </w:rPr>
  </w:style>
  <w:style w:type="character" w:customStyle="1" w:styleId="2Char0">
    <w:name w:val="正文文本缩进 2 Char"/>
    <w:basedOn w:val="a4"/>
    <w:link w:val="21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 2 Char"/>
    <w:basedOn w:val="a4"/>
    <w:link w:val="23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a">
    <w:name w:val="标题 Char"/>
    <w:basedOn w:val="a4"/>
    <w:link w:val="af5"/>
    <w:rPr>
      <w:rFonts w:ascii="Garamond" w:eastAsia="宋体" w:hAnsi="Garamond" w:cs="Times New Roman"/>
      <w:b/>
      <w:kern w:val="0"/>
      <w:sz w:val="48"/>
      <w:szCs w:val="20"/>
      <w:lang w:eastAsia="en-US"/>
    </w:rPr>
  </w:style>
  <w:style w:type="character" w:customStyle="1" w:styleId="Charb">
    <w:name w:val="批注主题 Char"/>
    <w:basedOn w:val="Char1"/>
    <w:link w:val="af6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3CharCharChar1">
    <w:name w:val="标题 3 Char Char Char1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正文缩进 Char"/>
    <w:link w:val="a7"/>
    <w:qFormat/>
    <w:rPr>
      <w:rFonts w:ascii="Calibri" w:eastAsia="宋体" w:hAnsi="Calibri" w:cs="Times New Roman"/>
      <w:szCs w:val="24"/>
    </w:rPr>
  </w:style>
  <w:style w:type="character" w:customStyle="1" w:styleId="3Char1">
    <w:name w:val="样式 标题 3 + (中文) 宋体 (符号) 宋体 Char"/>
    <w:link w:val="32"/>
    <w:qFormat/>
    <w:rPr>
      <w:rFonts w:ascii="Arial" w:hAnsi="Arial"/>
      <w:b/>
      <w:snapToGrid w:val="0"/>
      <w:kern w:val="44"/>
      <w:sz w:val="24"/>
      <w:szCs w:val="28"/>
    </w:rPr>
  </w:style>
  <w:style w:type="paragraph" w:customStyle="1" w:styleId="32">
    <w:name w:val="样式 标题 3 + (中文) 宋体 (符号) 宋体"/>
    <w:basedOn w:val="3"/>
    <w:link w:val="3Char1"/>
    <w:qFormat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Pr>
      <w:color w:val="800080"/>
      <w:u w:val="single"/>
    </w:rPr>
  </w:style>
  <w:style w:type="paragraph" w:customStyle="1" w:styleId="MMTitle">
    <w:name w:val="MM Title"/>
    <w:basedOn w:val="af5"/>
    <w:qFormat/>
    <w:pPr>
      <w:widowControl w:val="0"/>
      <w:spacing w:before="240" w:after="60"/>
      <w:ind w:left="0" w:right="0"/>
      <w:outlineLvl w:val="0"/>
    </w:pPr>
    <w:rPr>
      <w:rFonts w:ascii="Arial" w:hAnsi="Arial" w:cs="Arial"/>
      <w:bCs/>
      <w:kern w:val="2"/>
      <w:sz w:val="32"/>
      <w:szCs w:val="32"/>
      <w:lang w:eastAsia="zh-CN"/>
    </w:rPr>
  </w:style>
  <w:style w:type="paragraph" w:customStyle="1" w:styleId="12">
    <w:name w:val="样式1"/>
    <w:basedOn w:val="1"/>
    <w:qFormat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2">
    <w:name w:val="样式 标题 4 + 小四"/>
    <w:basedOn w:val="a3"/>
    <w:qFormat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f0"/>
    <w:qFormat/>
    <w:pPr>
      <w:numPr>
        <w:ilvl w:val="1"/>
        <w:numId w:val="1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0">
    <w:name w:val="段"/>
    <w:qFormat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sz w:val="21"/>
      <w:szCs w:val="24"/>
    </w:rPr>
  </w:style>
  <w:style w:type="paragraph" w:customStyle="1" w:styleId="33">
    <w:name w:val="样式3"/>
    <w:basedOn w:val="ae"/>
    <w:link w:val="3CharChar"/>
    <w:qFormat/>
    <w:pPr>
      <w:spacing w:line="0" w:lineRule="atLeast"/>
      <w:outlineLvl w:val="0"/>
    </w:pPr>
    <w:rPr>
      <w:sz w:val="28"/>
    </w:rPr>
  </w:style>
  <w:style w:type="paragraph" w:customStyle="1" w:styleId="aff1">
    <w:name w:val="列项·"/>
    <w:qFormat/>
    <w:pPr>
      <w:ind w:left="420"/>
      <w:jc w:val="both"/>
    </w:pPr>
    <w:rPr>
      <w:rFonts w:ascii="宋体" w:eastAsia="宋体" w:hAnsi="Times New Roman" w:cs="Times New Roman"/>
      <w:sz w:val="21"/>
    </w:rPr>
  </w:style>
  <w:style w:type="paragraph" w:customStyle="1" w:styleId="112">
    <w:name w:val="样式 标题 1 + 段后: 12 磅"/>
    <w:basedOn w:val="1"/>
    <w:qFormat/>
    <w:pPr>
      <w:numPr>
        <w:numId w:val="2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2"/>
    <w:uiPriority w:val="34"/>
    <w:qFormat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1"/>
    <w:qFormat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pPr>
      <w:widowControl/>
      <w:numPr>
        <w:numId w:val="3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2">
    <w:name w:val="列出段落 字符"/>
    <w:link w:val="24"/>
    <w:uiPriority w:val="34"/>
    <w:qFormat/>
    <w:rPr>
      <w:rFonts w:ascii="Times New Roman" w:eastAsia="宋体" w:hAnsi="Times New Roman" w:cs="Times New Roman"/>
      <w:szCs w:val="24"/>
    </w:rPr>
  </w:style>
  <w:style w:type="paragraph" w:customStyle="1" w:styleId="34">
    <w:name w:val="列出段落3"/>
    <w:basedOn w:val="a3"/>
    <w:uiPriority w:val="34"/>
    <w:unhideWhenUsed/>
    <w:qFormat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6">
    <w:name w:val="修订2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">
    <w:name w:val="正文 含缩进 Char"/>
    <w:link w:val="afd"/>
    <w:uiPriority w:val="99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Pr>
      <w:rFonts w:ascii="Calibri" w:eastAsia="宋体" w:hAnsi="Calibri" w:cs="Times New Roman"/>
    </w:rPr>
  </w:style>
  <w:style w:type="character" w:customStyle="1" w:styleId="Chard">
    <w:name w:val="日期 Char"/>
    <w:basedOn w:val="a4"/>
    <w:qFormat/>
    <w:rPr>
      <w:rFonts w:ascii="Calibri" w:eastAsia="宋体" w:hAnsi="Calibri" w:cs="Times New Roman"/>
      <w:szCs w:val="24"/>
    </w:rPr>
  </w:style>
  <w:style w:type="character" w:customStyle="1" w:styleId="3Char0">
    <w:name w:val="正文文本缩进 3 Char"/>
    <w:basedOn w:val="a4"/>
    <w:link w:val="31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Char21">
    <w:name w:val="Char Char21"/>
    <w:qFormat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pPr>
      <w:spacing w:line="360" w:lineRule="auto"/>
    </w:pPr>
    <w:rPr>
      <w:kern w:val="2"/>
    </w:rPr>
  </w:style>
  <w:style w:type="character" w:customStyle="1" w:styleId="CharChar2">
    <w:name w:val="Char Char2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3"/>
    <w:qFormat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"/>
    <w:qFormat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WG218">
    <w:name w:val="样式 WG标题2 + 行距: 固定值 18 磅"/>
    <w:basedOn w:val="a3"/>
    <w:qFormat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f0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</w:rPr>
  </w:style>
  <w:style w:type="paragraph" w:customStyle="1" w:styleId="p0">
    <w:name w:val="p0"/>
    <w:basedOn w:val="a3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pPr>
      <w:numPr>
        <w:ilvl w:val="2"/>
        <w:numId w:val="4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pPr>
      <w:ind w:leftChars="200" w:left="420"/>
    </w:pPr>
  </w:style>
  <w:style w:type="paragraph" w:customStyle="1" w:styleId="aff4">
    <w:name w:val="三级无"/>
    <w:basedOn w:val="a1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zb@bjqc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9EB88E-DCE2-4B6C-B648-5FB19A34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3306</Words>
  <Characters>18846</Characters>
  <Application>Microsoft Office Word</Application>
  <DocSecurity>0</DocSecurity>
  <Lines>157</Lines>
  <Paragraphs>44</Paragraphs>
  <ScaleCrop>false</ScaleCrop>
  <Company/>
  <LinksUpToDate>false</LinksUpToDate>
  <CharactersWithSpaces>22108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李晨瑜</dc:creator>
  <cp:lastModifiedBy>李晨瑜</cp:lastModifiedBy>
  <cp:revision>2</cp:revision>
  <cp:lastPrinted>2021-01-04T03:26:00Z</cp:lastPrinted>
  <dcterms:created xsi:type="dcterms:W3CDTF">2021-12-27T06:21:00Z</dcterms:created>
  <dcterms:modified xsi:type="dcterms:W3CDTF">2021-12-27T06:21:00Z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E1527CF5802B4D17B277CA76F440566B</vt:lpwstr>
  </property>
</Properties>
</file>