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FB" w:rsidRPr="00FF55F1" w:rsidRDefault="002A08FB" w:rsidP="002A08FB">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2A08FB" w:rsidRPr="00FF55F1" w:rsidRDefault="002A08FB" w:rsidP="002A08FB">
      <w:pPr>
        <w:pStyle w:val="a7"/>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废旧物资（铝灰）</w:t>
      </w:r>
      <w:r w:rsidRPr="00FF55F1">
        <w:rPr>
          <w:rFonts w:ascii="宋体" w:hAnsi="宋体" w:cs="宋体" w:hint="eastAsia"/>
          <w:b/>
          <w:bCs/>
          <w:color w:val="000000"/>
          <w:sz w:val="28"/>
          <w:szCs w:val="28"/>
          <w:shd w:val="clear" w:color="auto" w:fill="FFFFFF"/>
        </w:rPr>
        <w:t>处置公开竞争性谈判公告</w:t>
      </w:r>
    </w:p>
    <w:p w:rsidR="002A08FB" w:rsidRPr="00FF55F1" w:rsidRDefault="002A08FB" w:rsidP="002A08FB">
      <w:pPr>
        <w:pStyle w:val="a6"/>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sidRPr="00FF55F1">
        <w:rPr>
          <w:b/>
          <w:bCs/>
          <w:color w:val="000000"/>
          <w:sz w:val="28"/>
          <w:szCs w:val="28"/>
          <w:shd w:val="clear" w:color="auto" w:fill="FFFFFF"/>
        </w:rPr>
        <w:t>GTDQ-TP-2021-113</w:t>
      </w:r>
    </w:p>
    <w:p w:rsidR="002A08FB" w:rsidRPr="00FF55F1" w:rsidRDefault="002A08FB" w:rsidP="002A08FB">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2A08FB" w:rsidRPr="00FF55F1" w:rsidRDefault="002A08FB" w:rsidP="002A08FB">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2A08FB" w:rsidRPr="00FF55F1" w:rsidRDefault="002A08FB" w:rsidP="002A08FB">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2A08FB" w:rsidRPr="00FF55F1" w:rsidRDefault="002A08FB" w:rsidP="002A08FB">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2A08FB" w:rsidRPr="00FF55F1" w:rsidRDefault="002A08FB" w:rsidP="002A08FB">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废旧物资（铝灰）</w:t>
      </w:r>
      <w:r w:rsidRPr="00FF55F1">
        <w:rPr>
          <w:rFonts w:hint="eastAsia"/>
          <w:bCs/>
          <w:color w:val="000000"/>
          <w:sz w:val="21"/>
          <w:szCs w:val="21"/>
          <w:shd w:val="clear" w:color="auto" w:fill="FFFFFF"/>
        </w:rPr>
        <w:t>处置一览表 。</w:t>
      </w:r>
    </w:p>
    <w:p w:rsidR="002A08FB" w:rsidRPr="00FF55F1" w:rsidRDefault="002A08FB" w:rsidP="002A08FB">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2A08FB" w:rsidRPr="00FF55F1" w:rsidRDefault="002A08FB" w:rsidP="002A08FB">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2A08FB" w:rsidRPr="00FF55F1" w:rsidRDefault="002A08FB" w:rsidP="002A08FB">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2A08FB" w:rsidRPr="00FF55F1" w:rsidRDefault="002A08FB" w:rsidP="002A08FB">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2A08FB" w:rsidRPr="00FF55F1" w:rsidRDefault="002A08FB" w:rsidP="002A08FB">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有限公司公布的限制投标的供应商；</w:t>
      </w:r>
    </w:p>
    <w:p w:rsidR="002A08FB" w:rsidRPr="00FF55F1" w:rsidRDefault="002A08FB" w:rsidP="002A08FB">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2A08FB" w:rsidRPr="00FF55F1" w:rsidRDefault="002A08FB" w:rsidP="002A08FB">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2A08FB" w:rsidRPr="00FF55F1" w:rsidRDefault="002A08FB" w:rsidP="002A08FB">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废旧物资（铝灰）</w:t>
      </w:r>
      <w:r w:rsidRPr="00FF55F1">
        <w:rPr>
          <w:rFonts w:hint="eastAsia"/>
          <w:color w:val="000000"/>
          <w:sz w:val="21"/>
          <w:szCs w:val="21"/>
          <w:shd w:val="clear" w:color="auto" w:fill="FFFFFF"/>
        </w:rPr>
        <w:t>处置一览表》。</w:t>
      </w:r>
    </w:p>
    <w:p w:rsidR="002A08FB" w:rsidRPr="00FF55F1" w:rsidRDefault="002A08FB" w:rsidP="002A08FB">
      <w:pPr>
        <w:pStyle w:val="a6"/>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2A08FB" w:rsidRPr="00FF55F1" w:rsidRDefault="002A08FB" w:rsidP="002A08FB">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2A08FB" w:rsidRPr="00FF55F1" w:rsidRDefault="002A08FB" w:rsidP="002A08FB">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5 </w:t>
      </w:r>
      <w:r w:rsidRPr="00FF55F1">
        <w:rPr>
          <w:rFonts w:ascii="宋体" w:hAnsi="宋体" w:hint="eastAsia"/>
          <w:color w:val="000000"/>
          <w:szCs w:val="21"/>
        </w:rPr>
        <w:t>月</w:t>
      </w:r>
      <w:r w:rsidRPr="00FF55F1">
        <w:rPr>
          <w:rFonts w:ascii="宋体" w:hAnsi="宋体" w:hint="eastAsia"/>
          <w:color w:val="000000"/>
          <w:szCs w:val="21"/>
          <w:u w:val="single"/>
        </w:rPr>
        <w:t xml:space="preserve">  12 </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sidRPr="00FF55F1">
        <w:rPr>
          <w:rFonts w:ascii="宋体" w:hAnsi="宋体" w:hint="eastAsia"/>
          <w:color w:val="000000"/>
          <w:szCs w:val="21"/>
          <w:u w:val="single"/>
        </w:rPr>
        <w:t xml:space="preserve"> 5 </w:t>
      </w:r>
      <w:r w:rsidRPr="00FF55F1">
        <w:rPr>
          <w:rFonts w:ascii="宋体" w:hAnsi="宋体" w:hint="eastAsia"/>
          <w:color w:val="000000"/>
          <w:szCs w:val="21"/>
        </w:rPr>
        <w:t>月</w:t>
      </w:r>
      <w:r w:rsidRPr="00FF55F1">
        <w:rPr>
          <w:rFonts w:ascii="宋体" w:hAnsi="宋体" w:hint="eastAsia"/>
          <w:color w:val="000000"/>
          <w:szCs w:val="21"/>
          <w:u w:val="single"/>
        </w:rPr>
        <w:t xml:space="preserve">  14 </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2A08FB" w:rsidRPr="00FF55F1" w:rsidRDefault="002A08FB" w:rsidP="002A08FB">
      <w:pPr>
        <w:pStyle w:val="a8"/>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w:t>
      </w:r>
      <w:r w:rsidRPr="00FF55F1">
        <w:rPr>
          <w:rFonts w:ascii="宋体" w:hAnsi="宋体" w:cs="宋体" w:hint="eastAsia"/>
          <w:b/>
          <w:color w:val="000000"/>
          <w:szCs w:val="21"/>
        </w:rPr>
        <w:lastRenderedPageBreak/>
        <w:t>的标书费用开具收据，不予提供费用发票。</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sidRPr="00FF55F1">
        <w:rPr>
          <w:rFonts w:ascii="宋体" w:hAnsi="宋体" w:hint="eastAsia"/>
          <w:color w:val="000000"/>
          <w:szCs w:val="21"/>
          <w:u w:val="single"/>
        </w:rPr>
        <w:t xml:space="preserve"> 5 </w:t>
      </w:r>
      <w:r w:rsidRPr="00FF55F1">
        <w:rPr>
          <w:rFonts w:ascii="宋体" w:hAnsi="宋体" w:hint="eastAsia"/>
          <w:color w:val="000000"/>
          <w:szCs w:val="21"/>
        </w:rPr>
        <w:t>月</w:t>
      </w:r>
      <w:r w:rsidRPr="00FF55F1">
        <w:rPr>
          <w:rFonts w:ascii="宋体" w:hAnsi="宋体" w:hint="eastAsia"/>
          <w:color w:val="000000"/>
          <w:szCs w:val="21"/>
          <w:u w:val="single"/>
        </w:rPr>
        <w:t xml:space="preserve">  14 </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5"/>
            <w:rFonts w:ascii="宋体"/>
            <w:szCs w:val="21"/>
          </w:rPr>
          <w:t>zb@bjqcc.com</w:t>
        </w:r>
      </w:hyperlink>
      <w:r w:rsidRPr="00FF55F1">
        <w:rPr>
          <w:rStyle w:val="a5"/>
          <w:rFonts w:ascii="宋体" w:hint="eastAsia"/>
          <w:szCs w:val="21"/>
        </w:rPr>
        <w:t xml:space="preserve"> 。  </w:t>
      </w:r>
      <w:r w:rsidRPr="00FF55F1">
        <w:rPr>
          <w:rFonts w:ascii="宋体" w:hAnsi="宋体" w:hint="eastAsia"/>
          <w:color w:val="000000"/>
        </w:rPr>
        <w:t xml:space="preserve">    </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2021年5月 12日 至 2021 年5月14日。</w:t>
      </w:r>
    </w:p>
    <w:p w:rsidR="002A08FB" w:rsidRPr="00FF55F1" w:rsidRDefault="002A08FB" w:rsidP="002A08FB">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2A08FB" w:rsidRPr="00FF55F1" w:rsidRDefault="002A08FB" w:rsidP="002A08FB">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2A08FB" w:rsidRPr="00FF55F1" w:rsidRDefault="002A08FB" w:rsidP="002A08FB">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2A08FB" w:rsidRPr="00FF55F1" w:rsidRDefault="002A08FB" w:rsidP="002A08FB">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2A08FB" w:rsidRPr="00FF55F1" w:rsidRDefault="002A08FB" w:rsidP="002A08FB">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sidRPr="00FF55F1">
        <w:rPr>
          <w:rFonts w:hint="eastAsia"/>
        </w:rPr>
        <w:t>5</w:t>
      </w:r>
      <w:r w:rsidRPr="00FF55F1">
        <w:rPr>
          <w:rFonts w:hint="eastAsia"/>
        </w:rPr>
        <w:t>月</w:t>
      </w:r>
      <w:r w:rsidRPr="00FF55F1">
        <w:rPr>
          <w:rFonts w:hint="eastAsia"/>
        </w:rPr>
        <w:t>19</w:t>
      </w:r>
      <w:r w:rsidRPr="00FF55F1">
        <w:rPr>
          <w:rFonts w:hint="eastAsia"/>
        </w:rPr>
        <w:t>日</w:t>
      </w:r>
      <w:r w:rsidRPr="00FF55F1">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sidRPr="00FF55F1">
        <w:t>9</w:t>
      </w:r>
      <w:r w:rsidRPr="00FF55F1">
        <w:rPr>
          <w:rFonts w:hint="eastAsia"/>
        </w:rPr>
        <w:t>时</w:t>
      </w:r>
      <w:r w:rsidRPr="00FF55F1">
        <w:rPr>
          <w:rFonts w:hint="eastAsia"/>
        </w:rPr>
        <w:t xml:space="preserve"> 3</w:t>
      </w:r>
      <w:r w:rsidRPr="00FF55F1">
        <w:t>0</w:t>
      </w:r>
      <w:r w:rsidRPr="00FF55F1">
        <w:rPr>
          <w:rFonts w:hint="eastAsia"/>
        </w:rPr>
        <w:t>分，</w:t>
      </w:r>
    </w:p>
    <w:p w:rsidR="002A08FB" w:rsidRPr="00FF55F1" w:rsidRDefault="002A08FB" w:rsidP="002A08FB">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sidRPr="00FF55F1">
        <w:rPr>
          <w:rFonts w:hint="eastAsia"/>
        </w:rPr>
        <w:t>5</w:t>
      </w:r>
      <w:r w:rsidRPr="00FF55F1">
        <w:rPr>
          <w:rFonts w:hint="eastAsia"/>
        </w:rPr>
        <w:t>月</w:t>
      </w:r>
      <w:r w:rsidRPr="00FF55F1">
        <w:rPr>
          <w:rFonts w:hint="eastAsia"/>
        </w:rPr>
        <w:t>19</w:t>
      </w:r>
      <w:r w:rsidRPr="00FF55F1">
        <w:rPr>
          <w:rFonts w:hint="eastAsia"/>
        </w:rPr>
        <w:t>日</w:t>
      </w:r>
      <w:r w:rsidRPr="00FF55F1">
        <w:rPr>
          <w:rFonts w:hint="eastAsia"/>
        </w:rPr>
        <w:t xml:space="preserve"> </w:t>
      </w:r>
      <w:r w:rsidRPr="00FF55F1">
        <w:t>9</w:t>
      </w:r>
      <w:r w:rsidRPr="00FF55F1">
        <w:rPr>
          <w:rFonts w:hint="eastAsia"/>
        </w:rPr>
        <w:t>时</w:t>
      </w:r>
      <w:r w:rsidRPr="00FF55F1">
        <w:rPr>
          <w:rFonts w:hint="eastAsia"/>
        </w:rPr>
        <w:t>30</w:t>
      </w:r>
      <w:r w:rsidRPr="00FF55F1">
        <w:rPr>
          <w:rFonts w:hint="eastAsia"/>
        </w:rPr>
        <w:t>分。</w:t>
      </w:r>
    </w:p>
    <w:p w:rsidR="002A08FB" w:rsidRPr="00FF55F1" w:rsidRDefault="002A08FB" w:rsidP="002A08FB">
      <w:pPr>
        <w:widowControl/>
        <w:spacing w:line="360" w:lineRule="auto"/>
        <w:jc w:val="left"/>
      </w:pPr>
      <w:r w:rsidRPr="00FF55F1">
        <w:rPr>
          <w:rFonts w:hint="eastAsia"/>
        </w:rPr>
        <w:t>递交地点：中铁高铁电气装备股份有限公司</w:t>
      </w:r>
      <w:r w:rsidRPr="00FF55F1">
        <w:rPr>
          <w:rFonts w:hint="eastAsia"/>
        </w:rPr>
        <w:t>2</w:t>
      </w:r>
      <w:r w:rsidRPr="00FF55F1">
        <w:t>1</w:t>
      </w:r>
      <w:r w:rsidRPr="00FF55F1">
        <w:rPr>
          <w:rFonts w:hint="eastAsia"/>
        </w:rPr>
        <w:t>0</w:t>
      </w:r>
      <w:r w:rsidRPr="00FF55F1">
        <w:rPr>
          <w:rFonts w:hint="eastAsia"/>
        </w:rPr>
        <w:t>会议室</w:t>
      </w:r>
    </w:p>
    <w:p w:rsidR="002A08FB" w:rsidRPr="00FF55F1" w:rsidRDefault="002A08FB" w:rsidP="002A08FB">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2A08FB" w:rsidRPr="00FF55F1" w:rsidRDefault="002A08FB" w:rsidP="002A08FB">
      <w:pPr>
        <w:pStyle w:val="a6"/>
        <w:shd w:val="clear" w:color="auto" w:fill="FFFFFF"/>
        <w:spacing w:before="0" w:beforeAutospacing="0" w:after="0" w:afterAutospacing="0" w:line="360" w:lineRule="auto"/>
        <w:rPr>
          <w:rFonts w:hint="eastAsia"/>
          <w:kern w:val="2"/>
          <w:sz w:val="21"/>
        </w:rPr>
      </w:pPr>
      <w:r w:rsidRPr="00FF55F1">
        <w:rPr>
          <w:rFonts w:hint="eastAsia"/>
          <w:kern w:val="2"/>
          <w:sz w:val="21"/>
        </w:rPr>
        <w:t>4.3逾期送达的或者未送达指定地点的投标文件，采购人不予受理。</w:t>
      </w:r>
    </w:p>
    <w:p w:rsidR="002A08FB" w:rsidRPr="00FF55F1" w:rsidRDefault="002A08FB" w:rsidP="002A08FB">
      <w:pPr>
        <w:pStyle w:val="a6"/>
        <w:shd w:val="clear" w:color="auto" w:fill="FFFFFF"/>
        <w:spacing w:before="0" w:beforeAutospacing="0" w:after="0" w:afterAutospacing="0" w:line="360" w:lineRule="auto"/>
        <w:rPr>
          <w:rFonts w:hint="eastAsia"/>
          <w:b/>
          <w:bCs/>
          <w:kern w:val="2"/>
          <w:sz w:val="28"/>
          <w:szCs w:val="28"/>
        </w:rPr>
      </w:pPr>
      <w:r w:rsidRPr="00FF55F1">
        <w:rPr>
          <w:rFonts w:hint="eastAsia"/>
          <w:b/>
          <w:bCs/>
          <w:kern w:val="2"/>
          <w:sz w:val="28"/>
          <w:szCs w:val="28"/>
        </w:rPr>
        <w:t>5、实物存放地点及实物勘察时间：</w:t>
      </w:r>
    </w:p>
    <w:p w:rsidR="002A08FB" w:rsidRPr="00FF55F1" w:rsidRDefault="002A08FB" w:rsidP="002A08FB">
      <w:pPr>
        <w:widowControl/>
        <w:spacing w:line="360" w:lineRule="auto"/>
        <w:jc w:val="left"/>
        <w:rPr>
          <w:rFonts w:hint="eastAsia"/>
        </w:rPr>
      </w:pPr>
      <w:r w:rsidRPr="00FF55F1">
        <w:rPr>
          <w:rFonts w:hint="eastAsia"/>
        </w:rPr>
        <w:t>时间：</w:t>
      </w:r>
      <w:r w:rsidRPr="00FF55F1">
        <w:rPr>
          <w:rFonts w:hint="eastAsia"/>
        </w:rPr>
        <w:t>2021</w:t>
      </w:r>
      <w:r w:rsidRPr="00FF55F1">
        <w:rPr>
          <w:rFonts w:hint="eastAsia"/>
        </w:rPr>
        <w:t>年</w:t>
      </w:r>
      <w:r w:rsidRPr="00FF55F1">
        <w:rPr>
          <w:rFonts w:hint="eastAsia"/>
        </w:rPr>
        <w:t xml:space="preserve"> 5</w:t>
      </w:r>
      <w:r w:rsidRPr="00FF55F1">
        <w:rPr>
          <w:rFonts w:hint="eastAsia"/>
        </w:rPr>
        <w:t>月</w:t>
      </w:r>
      <w:r w:rsidRPr="00FF55F1">
        <w:rPr>
          <w:rFonts w:hint="eastAsia"/>
        </w:rPr>
        <w:t>14</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sidRPr="00FF55F1">
        <w:rPr>
          <w:rFonts w:hint="eastAsia"/>
        </w:rPr>
        <w:t xml:space="preserve"> 5</w:t>
      </w:r>
      <w:r w:rsidRPr="00FF55F1">
        <w:rPr>
          <w:rFonts w:hint="eastAsia"/>
        </w:rPr>
        <w:t>月</w:t>
      </w:r>
      <w:r w:rsidRPr="00FF55F1">
        <w:rPr>
          <w:rFonts w:hint="eastAsia"/>
        </w:rPr>
        <w:t>14</w:t>
      </w:r>
      <w:r w:rsidRPr="00FF55F1">
        <w:rPr>
          <w:rFonts w:hint="eastAsia"/>
        </w:rPr>
        <w:t>日</w:t>
      </w:r>
      <w:r w:rsidRPr="00FF55F1">
        <w:rPr>
          <w:rFonts w:hint="eastAsia"/>
        </w:rPr>
        <w:t>16</w:t>
      </w:r>
      <w:r w:rsidRPr="00FF55F1">
        <w:rPr>
          <w:rFonts w:hint="eastAsia"/>
        </w:rPr>
        <w:t>时</w:t>
      </w:r>
    </w:p>
    <w:p w:rsidR="002A08FB" w:rsidRPr="00FF55F1" w:rsidRDefault="002A08FB" w:rsidP="002A08FB">
      <w:pPr>
        <w:widowControl/>
        <w:spacing w:line="360" w:lineRule="auto"/>
        <w:jc w:val="left"/>
        <w:rPr>
          <w:rFonts w:hint="eastAsia"/>
        </w:rPr>
      </w:pPr>
      <w:r w:rsidRPr="00FF55F1">
        <w:rPr>
          <w:rFonts w:hint="eastAsia"/>
        </w:rPr>
        <w:t>地点：宝鸡市陈仓大道</w:t>
      </w:r>
      <w:r w:rsidRPr="00FF55F1">
        <w:rPr>
          <w:rFonts w:hint="eastAsia"/>
        </w:rPr>
        <w:t>35</w:t>
      </w:r>
      <w:r w:rsidRPr="00FF55F1">
        <w:rPr>
          <w:rFonts w:hint="eastAsia"/>
        </w:rPr>
        <w:t>号</w:t>
      </w:r>
    </w:p>
    <w:p w:rsidR="002A08FB" w:rsidRPr="00FF55F1" w:rsidRDefault="002A08FB" w:rsidP="002A08FB">
      <w:pPr>
        <w:widowControl/>
        <w:spacing w:line="360" w:lineRule="auto"/>
        <w:jc w:val="left"/>
        <w:rPr>
          <w:rFonts w:hint="eastAsia"/>
        </w:rPr>
      </w:pPr>
      <w:r w:rsidRPr="00FF55F1">
        <w:rPr>
          <w:rFonts w:hint="eastAsia"/>
        </w:rPr>
        <w:t>联系人：王臣</w:t>
      </w:r>
      <w:r w:rsidRPr="00FF55F1">
        <w:rPr>
          <w:rFonts w:hint="eastAsia"/>
        </w:rPr>
        <w:t xml:space="preserve">    </w:t>
      </w:r>
      <w:r w:rsidRPr="00FF55F1">
        <w:rPr>
          <w:rFonts w:hint="eastAsia"/>
        </w:rPr>
        <w:t>联系电话：</w:t>
      </w:r>
      <w:r w:rsidRPr="00FF55F1">
        <w:rPr>
          <w:rFonts w:hint="eastAsia"/>
        </w:rPr>
        <w:t>0917-2829057</w:t>
      </w:r>
    </w:p>
    <w:p w:rsidR="002A08FB" w:rsidRPr="00FF55F1" w:rsidRDefault="002A08FB" w:rsidP="002A08FB">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联 系 人：宋军</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2A08FB" w:rsidRPr="00FF55F1" w:rsidRDefault="002A08FB" w:rsidP="002A08FB">
      <w:pPr>
        <w:pStyle w:val="a6"/>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2A08FB" w:rsidRPr="00FF55F1" w:rsidRDefault="002A08FB" w:rsidP="002A08FB">
      <w:pPr>
        <w:pStyle w:val="a6"/>
        <w:shd w:val="clear" w:color="auto" w:fill="FFFFFF"/>
        <w:spacing w:before="0" w:beforeAutospacing="0" w:after="0" w:afterAutospacing="0" w:line="360" w:lineRule="auto"/>
        <w:ind w:firstLine="420"/>
        <w:rPr>
          <w:rFonts w:hint="eastAsia"/>
          <w:color w:val="000000"/>
          <w:sz w:val="21"/>
          <w:szCs w:val="21"/>
          <w:shd w:val="clear" w:color="auto" w:fill="FFFFFF"/>
        </w:rPr>
      </w:pPr>
      <w:r w:rsidRPr="00FF55F1">
        <w:rPr>
          <w:rFonts w:hint="eastAsia"/>
          <w:color w:val="000000"/>
          <w:sz w:val="21"/>
          <w:szCs w:val="21"/>
          <w:shd w:val="clear" w:color="auto" w:fill="FFFFFF"/>
        </w:rPr>
        <w:t xml:space="preserve">                                                     </w:t>
      </w:r>
    </w:p>
    <w:p w:rsidR="002A08FB" w:rsidRPr="00FF55F1" w:rsidRDefault="002A08FB" w:rsidP="002A08FB">
      <w:pPr>
        <w:spacing w:line="360" w:lineRule="auto"/>
        <w:jc w:val="center"/>
        <w:rPr>
          <w:rFonts w:ascii="宋体" w:eastAsia="Times New Roman"/>
        </w:rPr>
      </w:pPr>
      <w:r w:rsidRPr="00FF55F1">
        <w:rPr>
          <w:rFonts w:hint="eastAsia"/>
          <w:color w:val="000000"/>
          <w:szCs w:val="21"/>
          <w:shd w:val="clear" w:color="auto" w:fill="FFFFFF"/>
        </w:rPr>
        <w:lastRenderedPageBreak/>
        <w:t xml:space="preserve">                                                 2021</w:t>
      </w:r>
      <w:r w:rsidRPr="00FF55F1">
        <w:rPr>
          <w:color w:val="000000"/>
          <w:szCs w:val="21"/>
          <w:shd w:val="clear" w:color="auto" w:fill="FFFFFF"/>
        </w:rPr>
        <w:t>年</w:t>
      </w:r>
      <w:r w:rsidRPr="00FF55F1">
        <w:rPr>
          <w:rFonts w:hint="eastAsia"/>
          <w:color w:val="000000"/>
          <w:szCs w:val="21"/>
          <w:shd w:val="clear" w:color="auto" w:fill="FFFFFF"/>
        </w:rPr>
        <w:t>5</w:t>
      </w:r>
      <w:r w:rsidRPr="00FF55F1">
        <w:rPr>
          <w:color w:val="000000"/>
          <w:szCs w:val="21"/>
          <w:shd w:val="clear" w:color="auto" w:fill="FFFFFF"/>
        </w:rPr>
        <w:t>月</w:t>
      </w:r>
      <w:r w:rsidRPr="00FF55F1">
        <w:rPr>
          <w:rFonts w:hint="eastAsia"/>
          <w:color w:val="000000"/>
          <w:szCs w:val="21"/>
          <w:shd w:val="clear" w:color="auto" w:fill="FFFFFF"/>
        </w:rPr>
        <w:t>12</w:t>
      </w:r>
      <w:r w:rsidRPr="00FF55F1">
        <w:rPr>
          <w:color w:val="000000"/>
          <w:szCs w:val="21"/>
          <w:shd w:val="clear" w:color="auto" w:fill="FFFFFF"/>
        </w:rPr>
        <w:t>日</w:t>
      </w:r>
    </w:p>
    <w:p w:rsidR="002A08FB" w:rsidRPr="00FF55F1" w:rsidRDefault="002A08FB" w:rsidP="002A08FB">
      <w:pPr>
        <w:spacing w:line="360" w:lineRule="auto"/>
        <w:ind w:firstLineChars="250" w:firstLine="600"/>
        <w:jc w:val="right"/>
        <w:rPr>
          <w:rFonts w:ascii="宋体" w:hAnsi="宋体" w:hint="eastAsia"/>
          <w:sz w:val="24"/>
        </w:rPr>
      </w:pPr>
    </w:p>
    <w:p w:rsidR="002A08FB" w:rsidRPr="00FF55F1" w:rsidRDefault="002A08FB" w:rsidP="002A08FB">
      <w:pPr>
        <w:pStyle w:val="a7"/>
        <w:widowControl/>
        <w:spacing w:line="640" w:lineRule="exact"/>
        <w:ind w:left="0" w:firstLine="0"/>
        <w:rPr>
          <w:b/>
        </w:rPr>
      </w:pPr>
      <w:bookmarkStart w:id="0" w:name="_Toc450287122"/>
      <w:bookmarkStart w:id="1" w:name="_Toc7424"/>
      <w:bookmarkStart w:id="2" w:name="_Toc27994"/>
      <w:bookmarkStart w:id="3" w:name="_GoBack"/>
      <w:bookmarkEnd w:id="3"/>
      <w:r w:rsidRPr="00FF55F1">
        <w:rPr>
          <w:b/>
          <w:color w:val="000000"/>
          <w:sz w:val="22"/>
          <w:szCs w:val="18"/>
        </w:rPr>
        <w:t>附件</w:t>
      </w:r>
      <w:bookmarkEnd w:id="0"/>
      <w:bookmarkEnd w:id="1"/>
      <w:bookmarkEnd w:id="2"/>
      <w:r w:rsidRPr="00FF55F1">
        <w:rPr>
          <w:b/>
          <w:color w:val="000000"/>
          <w:sz w:val="22"/>
          <w:szCs w:val="18"/>
        </w:rPr>
        <w:t>1</w:t>
      </w:r>
      <w:r w:rsidRPr="00FF55F1">
        <w:rPr>
          <w:rFonts w:hint="eastAsia"/>
          <w:b/>
          <w:color w:val="000000"/>
          <w:sz w:val="22"/>
          <w:szCs w:val="18"/>
        </w:rPr>
        <w:t>：</w:t>
      </w:r>
    </w:p>
    <w:p w:rsidR="002A08FB" w:rsidRPr="00FF55F1" w:rsidRDefault="002A08FB" w:rsidP="002A08FB">
      <w:pPr>
        <w:spacing w:line="440" w:lineRule="exact"/>
        <w:jc w:val="center"/>
        <w:rPr>
          <w:b/>
          <w:color w:val="000000"/>
          <w:sz w:val="28"/>
          <w:szCs w:val="28"/>
        </w:rPr>
      </w:pPr>
      <w:r w:rsidRPr="00FF55F1">
        <w:rPr>
          <w:rFonts w:hint="eastAsia"/>
          <w:b/>
          <w:color w:val="000000"/>
          <w:sz w:val="28"/>
          <w:szCs w:val="28"/>
        </w:rPr>
        <w:t>谈判申请表</w:t>
      </w:r>
    </w:p>
    <w:p w:rsidR="002A08FB" w:rsidRPr="00FF55F1" w:rsidRDefault="002A08FB" w:rsidP="002A08FB">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2A08FB" w:rsidRPr="00FF55F1" w:rsidRDefault="002A08FB" w:rsidP="00244F7B">
            <w:pPr>
              <w:jc w:val="center"/>
              <w:rPr>
                <w:rFonts w:ascii="宋体" w:hAnsi="宋体" w:cs="宋体"/>
                <w:szCs w:val="21"/>
              </w:rPr>
            </w:pPr>
          </w:p>
        </w:tc>
        <w:tc>
          <w:tcPr>
            <w:tcW w:w="1296"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2A08FB" w:rsidRPr="00FF55F1" w:rsidRDefault="002A08FB" w:rsidP="00244F7B">
            <w:pPr>
              <w:jc w:val="center"/>
              <w:rPr>
                <w:rFonts w:ascii="宋体" w:hAnsi="宋体" w:cs="宋体"/>
                <w:szCs w:val="21"/>
              </w:rPr>
            </w:pPr>
          </w:p>
        </w:tc>
        <w:tc>
          <w:tcPr>
            <w:tcW w:w="1296"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2A08FB" w:rsidRPr="00FF55F1" w:rsidRDefault="002A08FB" w:rsidP="00244F7B">
            <w:pPr>
              <w:jc w:val="center"/>
              <w:rPr>
                <w:rFonts w:ascii="宋体" w:hAnsi="宋体" w:cs="宋体"/>
                <w:b/>
                <w:szCs w:val="21"/>
              </w:rPr>
            </w:pPr>
          </w:p>
        </w:tc>
        <w:tc>
          <w:tcPr>
            <w:tcW w:w="1296" w:type="dxa"/>
            <w:vAlign w:val="center"/>
          </w:tcPr>
          <w:p w:rsidR="002A08FB" w:rsidRPr="00FF55F1" w:rsidRDefault="002A08FB" w:rsidP="00244F7B">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2A08FB" w:rsidRPr="00FF55F1" w:rsidRDefault="002A08FB" w:rsidP="00244F7B">
            <w:pPr>
              <w:jc w:val="center"/>
              <w:rPr>
                <w:rFonts w:ascii="宋体" w:hAnsi="宋体" w:cs="宋体"/>
                <w:b/>
                <w:szCs w:val="21"/>
              </w:rPr>
            </w:pPr>
          </w:p>
        </w:tc>
        <w:tc>
          <w:tcPr>
            <w:tcW w:w="1296" w:type="dxa"/>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2A08FB" w:rsidRPr="00FF55F1" w:rsidRDefault="002A08FB" w:rsidP="00244F7B">
            <w:pPr>
              <w:jc w:val="center"/>
              <w:rPr>
                <w:rFonts w:ascii="宋体" w:hAnsi="宋体" w:cs="宋体"/>
                <w:szCs w:val="21"/>
              </w:rPr>
            </w:pPr>
          </w:p>
        </w:tc>
      </w:tr>
      <w:tr w:rsidR="002A08FB" w:rsidRPr="00FF55F1" w:rsidTr="00244F7B">
        <w:trPr>
          <w:trHeight w:val="567"/>
          <w:jc w:val="center"/>
        </w:trPr>
        <w:tc>
          <w:tcPr>
            <w:tcW w:w="1728" w:type="dxa"/>
            <w:tcBorders>
              <w:top w:val="single" w:sz="4" w:space="0" w:color="auto"/>
            </w:tcBorders>
            <w:vAlign w:val="center"/>
          </w:tcPr>
          <w:p w:rsidR="002A08FB" w:rsidRPr="00FF55F1" w:rsidRDefault="002A08FB" w:rsidP="00244F7B">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2A08FB" w:rsidRPr="00FF55F1" w:rsidRDefault="002A08FB" w:rsidP="00244F7B">
            <w:pPr>
              <w:jc w:val="center"/>
              <w:rPr>
                <w:rFonts w:ascii="宋体" w:hAnsi="宋体" w:cs="宋体"/>
                <w:szCs w:val="21"/>
              </w:rPr>
            </w:pPr>
          </w:p>
        </w:tc>
      </w:tr>
      <w:tr w:rsidR="002A08FB" w:rsidRPr="00FF55F1" w:rsidTr="00244F7B">
        <w:trPr>
          <w:jc w:val="center"/>
        </w:trPr>
        <w:tc>
          <w:tcPr>
            <w:tcW w:w="8897" w:type="dxa"/>
            <w:gridSpan w:val="4"/>
          </w:tcPr>
          <w:p w:rsidR="002A08FB" w:rsidRPr="00FF55F1" w:rsidRDefault="002A08FB" w:rsidP="00244F7B">
            <w:pPr>
              <w:rPr>
                <w:rFonts w:ascii="宋体" w:hAnsi="宋体" w:cs="宋体"/>
                <w:b/>
                <w:szCs w:val="21"/>
              </w:rPr>
            </w:pPr>
            <w:r w:rsidRPr="00FF55F1">
              <w:rPr>
                <w:rFonts w:ascii="宋体" w:hAnsi="宋体" w:cs="宋体" w:hint="eastAsia"/>
                <w:b/>
                <w:szCs w:val="21"/>
              </w:rPr>
              <w:t>申请投标范围：（注明拟投标包件号）</w:t>
            </w:r>
          </w:p>
          <w:p w:rsidR="002A08FB" w:rsidRPr="00FF55F1" w:rsidRDefault="002A08FB" w:rsidP="00244F7B">
            <w:pPr>
              <w:rPr>
                <w:rFonts w:ascii="宋体" w:hAnsi="宋体" w:cs="宋体"/>
                <w:szCs w:val="21"/>
              </w:rPr>
            </w:pPr>
          </w:p>
          <w:p w:rsidR="002A08FB" w:rsidRPr="00FF55F1" w:rsidRDefault="002A08FB" w:rsidP="00244F7B">
            <w:pPr>
              <w:jc w:val="center"/>
              <w:rPr>
                <w:rFonts w:ascii="宋体" w:hAnsi="宋体" w:cs="宋体"/>
                <w:szCs w:val="21"/>
              </w:rPr>
            </w:pPr>
          </w:p>
          <w:p w:rsidR="002A08FB" w:rsidRPr="00FF55F1" w:rsidRDefault="002A08FB" w:rsidP="00244F7B">
            <w:pPr>
              <w:rPr>
                <w:rFonts w:ascii="宋体" w:hAnsi="宋体" w:cs="宋体"/>
                <w:b/>
                <w:szCs w:val="21"/>
              </w:rPr>
            </w:pPr>
            <w:r w:rsidRPr="00FF55F1">
              <w:rPr>
                <w:rFonts w:ascii="宋体" w:hAnsi="宋体" w:cs="宋体" w:hint="eastAsia"/>
                <w:b/>
                <w:szCs w:val="21"/>
              </w:rPr>
              <w:t>单位开票信息：</w:t>
            </w:r>
          </w:p>
          <w:p w:rsidR="002A08FB" w:rsidRPr="00FF55F1" w:rsidRDefault="002A08FB" w:rsidP="00244F7B">
            <w:pPr>
              <w:rPr>
                <w:rFonts w:ascii="宋体" w:hAnsi="宋体" w:cs="宋体"/>
                <w:b/>
                <w:szCs w:val="21"/>
              </w:rPr>
            </w:pPr>
            <w:r w:rsidRPr="00FF55F1">
              <w:rPr>
                <w:rFonts w:ascii="宋体" w:hAnsi="宋体" w:cs="宋体" w:hint="eastAsia"/>
                <w:b/>
                <w:szCs w:val="21"/>
              </w:rPr>
              <w:t>名        称：</w:t>
            </w:r>
          </w:p>
          <w:p w:rsidR="002A08FB" w:rsidRPr="00FF55F1" w:rsidRDefault="002A08FB" w:rsidP="00244F7B">
            <w:pPr>
              <w:rPr>
                <w:rFonts w:ascii="宋体" w:hAnsi="宋体" w:cs="宋体"/>
                <w:b/>
                <w:szCs w:val="21"/>
              </w:rPr>
            </w:pPr>
            <w:r w:rsidRPr="00FF55F1">
              <w:rPr>
                <w:rFonts w:ascii="宋体" w:hAnsi="宋体" w:cs="宋体" w:hint="eastAsia"/>
                <w:b/>
                <w:szCs w:val="21"/>
              </w:rPr>
              <w:t>纳税人识别号：</w:t>
            </w:r>
          </w:p>
          <w:p w:rsidR="002A08FB" w:rsidRPr="00FF55F1" w:rsidRDefault="002A08FB" w:rsidP="00244F7B">
            <w:pPr>
              <w:rPr>
                <w:rFonts w:ascii="宋体" w:hAnsi="宋体" w:cs="宋体"/>
                <w:b/>
                <w:szCs w:val="21"/>
              </w:rPr>
            </w:pPr>
            <w:r w:rsidRPr="00FF55F1">
              <w:rPr>
                <w:rFonts w:ascii="宋体" w:hAnsi="宋体" w:cs="宋体" w:hint="eastAsia"/>
                <w:b/>
                <w:szCs w:val="21"/>
              </w:rPr>
              <w:t>地址、  电话：</w:t>
            </w:r>
          </w:p>
          <w:p w:rsidR="002A08FB" w:rsidRPr="00FF55F1" w:rsidRDefault="002A08FB" w:rsidP="00244F7B">
            <w:pPr>
              <w:rPr>
                <w:rFonts w:ascii="宋体" w:hAnsi="宋体" w:cs="宋体" w:hint="eastAsia"/>
                <w:b/>
                <w:szCs w:val="21"/>
              </w:rPr>
            </w:pPr>
            <w:r w:rsidRPr="00FF55F1">
              <w:rPr>
                <w:rFonts w:ascii="宋体" w:hAnsi="宋体" w:cs="宋体" w:hint="eastAsia"/>
                <w:b/>
                <w:szCs w:val="21"/>
              </w:rPr>
              <w:t>开户行及账号：</w:t>
            </w:r>
          </w:p>
          <w:p w:rsidR="002A08FB" w:rsidRPr="00FF55F1" w:rsidRDefault="002A08FB" w:rsidP="00244F7B">
            <w:pPr>
              <w:rPr>
                <w:rFonts w:ascii="宋体" w:hAnsi="宋体" w:cs="宋体"/>
                <w:b/>
                <w:szCs w:val="21"/>
              </w:rPr>
            </w:pPr>
          </w:p>
          <w:p w:rsidR="002A08FB" w:rsidRPr="00FF55F1" w:rsidRDefault="002A08FB" w:rsidP="00244F7B">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2A08FB" w:rsidRPr="00FF55F1" w:rsidRDefault="002A08FB" w:rsidP="00244F7B">
            <w:pPr>
              <w:ind w:firstLineChars="2319" w:firstLine="4889"/>
              <w:rPr>
                <w:rFonts w:ascii="宋体" w:hAnsi="宋体" w:cs="宋体"/>
                <w:b/>
                <w:szCs w:val="21"/>
              </w:rPr>
            </w:pPr>
          </w:p>
          <w:p w:rsidR="002A08FB" w:rsidRPr="00FF55F1" w:rsidRDefault="002A08FB" w:rsidP="00244F7B">
            <w:pPr>
              <w:ind w:firstLineChars="2601" w:firstLine="5483"/>
              <w:rPr>
                <w:rFonts w:ascii="宋体" w:hAnsi="宋体" w:cs="宋体"/>
                <w:b/>
                <w:szCs w:val="21"/>
              </w:rPr>
            </w:pPr>
            <w:r w:rsidRPr="00FF55F1">
              <w:rPr>
                <w:rFonts w:ascii="宋体" w:hAnsi="宋体" w:cs="宋体" w:hint="eastAsia"/>
                <w:b/>
                <w:szCs w:val="21"/>
              </w:rPr>
              <w:t>申请单位（章）</w:t>
            </w:r>
          </w:p>
          <w:p w:rsidR="002A08FB" w:rsidRPr="00FF55F1" w:rsidRDefault="002A08FB" w:rsidP="00244F7B">
            <w:pPr>
              <w:ind w:firstLineChars="2695" w:firstLine="5682"/>
              <w:rPr>
                <w:rFonts w:ascii="宋体" w:hAnsi="宋体" w:cs="宋体"/>
                <w:b/>
                <w:szCs w:val="21"/>
              </w:rPr>
            </w:pPr>
            <w:r w:rsidRPr="00FF55F1">
              <w:rPr>
                <w:rFonts w:ascii="宋体" w:hAnsi="宋体" w:cs="宋体" w:hint="eastAsia"/>
                <w:b/>
                <w:szCs w:val="21"/>
              </w:rPr>
              <w:t>年  月  日</w:t>
            </w:r>
          </w:p>
          <w:p w:rsidR="002A08FB" w:rsidRPr="00FF55F1" w:rsidRDefault="002A08FB" w:rsidP="00244F7B">
            <w:pPr>
              <w:ind w:firstLineChars="2695" w:firstLine="5682"/>
              <w:rPr>
                <w:rFonts w:ascii="宋体" w:hAnsi="宋体" w:cs="宋体"/>
                <w:b/>
                <w:szCs w:val="21"/>
              </w:rPr>
            </w:pPr>
          </w:p>
        </w:tc>
      </w:tr>
    </w:tbl>
    <w:p w:rsidR="002A08FB" w:rsidRPr="00FF55F1" w:rsidRDefault="002A08FB" w:rsidP="002A08FB"/>
    <w:p w:rsidR="002A08FB" w:rsidRPr="00FF55F1" w:rsidRDefault="002A08FB" w:rsidP="002A08FB">
      <w:pPr>
        <w:widowControl/>
        <w:jc w:val="left"/>
      </w:pPr>
      <w:r w:rsidRPr="00FF55F1">
        <w:br w:type="page"/>
      </w:r>
    </w:p>
    <w:p w:rsidR="002A08FB" w:rsidRPr="00FF55F1" w:rsidRDefault="002A08FB" w:rsidP="002A08FB">
      <w:r w:rsidRPr="00FF55F1">
        <w:rPr>
          <w:rFonts w:hint="eastAsia"/>
        </w:rPr>
        <w:lastRenderedPageBreak/>
        <w:t>附件</w:t>
      </w:r>
      <w:r w:rsidRPr="00FF55F1">
        <w:rPr>
          <w:rFonts w:hint="eastAsia"/>
        </w:rPr>
        <w:t>2</w:t>
      </w:r>
      <w:r w:rsidRPr="00FF55F1">
        <w:rPr>
          <w:rFonts w:hint="eastAsia"/>
        </w:rPr>
        <w:t>：</w:t>
      </w:r>
    </w:p>
    <w:p w:rsidR="002A08FB" w:rsidRPr="00FF55F1" w:rsidRDefault="002A08FB" w:rsidP="002A08FB">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废旧物资（铝灰）</w:t>
      </w:r>
      <w:r w:rsidRPr="00FF55F1">
        <w:rPr>
          <w:rFonts w:hint="eastAsia"/>
          <w:bCs w:val="0"/>
          <w:sz w:val="32"/>
        </w:rPr>
        <w:t>处置一览表</w:t>
      </w:r>
      <w:r w:rsidRPr="00FF55F1">
        <w:rPr>
          <w:rFonts w:hint="eastAsia"/>
          <w:bCs w:val="0"/>
          <w:sz w:val="32"/>
        </w:rPr>
        <w:t xml:space="preserve"> </w:t>
      </w:r>
    </w:p>
    <w:p w:rsidR="002A08FB" w:rsidRPr="00FF55F1" w:rsidRDefault="002A08FB" w:rsidP="002A08FB">
      <w:pPr>
        <w:jc w:val="left"/>
        <w:rPr>
          <w:rFonts w:hint="eastAsia"/>
          <w:b/>
        </w:rPr>
      </w:pPr>
    </w:p>
    <w:p w:rsidR="002A08FB" w:rsidRPr="00FF55F1" w:rsidRDefault="002A08FB" w:rsidP="002A08FB">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2A08FB" w:rsidRPr="00FF55F1" w:rsidRDefault="002A08FB" w:rsidP="002A08FB">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sidRPr="00FF55F1">
        <w:rPr>
          <w:rFonts w:ascii="宋体" w:hAnsi="宋体"/>
          <w:bCs/>
          <w:szCs w:val="21"/>
          <w:u w:val="single"/>
        </w:rPr>
        <w:t>GTDQ-TP-2021-113</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7158" w:type="dxa"/>
        <w:jc w:val="center"/>
        <w:tblCellMar>
          <w:left w:w="0" w:type="dxa"/>
          <w:right w:w="0" w:type="dxa"/>
        </w:tblCellMar>
        <w:tblLook w:val="0000" w:firstRow="0" w:lastRow="0" w:firstColumn="0" w:lastColumn="0" w:noHBand="0" w:noVBand="0"/>
      </w:tblPr>
      <w:tblGrid>
        <w:gridCol w:w="1261"/>
        <w:gridCol w:w="1666"/>
        <w:gridCol w:w="855"/>
        <w:gridCol w:w="855"/>
        <w:gridCol w:w="1666"/>
        <w:gridCol w:w="855"/>
      </w:tblGrid>
      <w:tr w:rsidR="002A08FB" w:rsidRPr="00FF55F1" w:rsidTr="00244F7B">
        <w:trPr>
          <w:trHeight w:val="479"/>
          <w:jc w:val="center"/>
        </w:trPr>
        <w:tc>
          <w:tcPr>
            <w:tcW w:w="0" w:type="auto"/>
            <w:tcBorders>
              <w:top w:val="single" w:sz="8" w:space="0" w:color="000000"/>
              <w:left w:val="single" w:sz="8" w:space="0" w:color="000000"/>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包件号</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物资名称</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材质</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单位</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暂定数量</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备注</w:t>
            </w:r>
          </w:p>
        </w:tc>
      </w:tr>
      <w:tr w:rsidR="002A08FB" w:rsidRPr="00FF55F1" w:rsidTr="00244F7B">
        <w:trPr>
          <w:trHeight w:val="459"/>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1</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铝灰</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kg</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color w:val="000000"/>
                <w:sz w:val="22"/>
                <w:szCs w:val="22"/>
              </w:rPr>
            </w:pPr>
            <w:r w:rsidRPr="00FF55F1">
              <w:rPr>
                <w:rFonts w:ascii="宋体" w:hAnsi="宋体" w:cs="宋体" w:hint="eastAsia"/>
                <w:color w:val="000000"/>
                <w:kern w:val="0"/>
                <w:sz w:val="22"/>
                <w:szCs w:val="22"/>
                <w:lang w:bidi="ar"/>
              </w:rPr>
              <w:t>18000</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jc w:val="right"/>
              <w:rPr>
                <w:rFonts w:ascii="宋体" w:hAnsi="宋体" w:cs="宋体" w:hint="eastAsia"/>
                <w:color w:val="000000"/>
                <w:sz w:val="22"/>
                <w:szCs w:val="22"/>
              </w:rPr>
            </w:pPr>
          </w:p>
        </w:tc>
      </w:tr>
      <w:tr w:rsidR="002A08FB" w:rsidRPr="00FF55F1" w:rsidTr="00244F7B">
        <w:trPr>
          <w:trHeight w:val="506"/>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widowControl/>
              <w:jc w:val="center"/>
              <w:textAlignment w:val="center"/>
              <w:rPr>
                <w:rFonts w:ascii="宋体" w:hAnsi="宋体" w:cs="宋体" w:hint="eastAsia"/>
                <w:color w:val="000000"/>
                <w:sz w:val="22"/>
                <w:szCs w:val="22"/>
              </w:rPr>
            </w:pPr>
            <w:r w:rsidRPr="00FF55F1">
              <w:rPr>
                <w:rFonts w:ascii="宋体" w:hAnsi="宋体" w:cs="宋体" w:hint="eastAsia"/>
                <w:color w:val="000000"/>
                <w:kern w:val="0"/>
                <w:sz w:val="22"/>
                <w:szCs w:val="22"/>
                <w:lang w:bidi="ar"/>
              </w:rPr>
              <w:t>合计：</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2A08FB" w:rsidRPr="00FF55F1" w:rsidRDefault="002A08FB" w:rsidP="00244F7B">
            <w:pPr>
              <w:rPr>
                <w:rFonts w:ascii="宋体" w:hAnsi="宋体" w:cs="宋体" w:hint="eastAsia"/>
                <w:color w:val="000000"/>
                <w:sz w:val="24"/>
              </w:rPr>
            </w:pPr>
          </w:p>
        </w:tc>
      </w:tr>
    </w:tbl>
    <w:p w:rsidR="002A08FB" w:rsidRPr="00FF55F1" w:rsidRDefault="002A08FB" w:rsidP="002A08FB">
      <w:pPr>
        <w:spacing w:line="360" w:lineRule="auto"/>
        <w:ind w:right="360"/>
        <w:rPr>
          <w:rFonts w:hint="eastAsia"/>
          <w:b/>
        </w:rPr>
      </w:pPr>
    </w:p>
    <w:p w:rsidR="002A08FB" w:rsidRPr="00FF55F1" w:rsidRDefault="002A08FB" w:rsidP="002A08FB">
      <w:pPr>
        <w:ind w:firstLineChars="300" w:firstLine="632"/>
        <w:rPr>
          <w:rFonts w:ascii="宋体" w:hAnsi="宋体" w:cs="宋体" w:hint="eastAsia"/>
          <w:b/>
          <w:bCs/>
          <w:kern w:val="0"/>
          <w:szCs w:val="21"/>
        </w:rPr>
      </w:pPr>
      <w:r w:rsidRPr="00FF55F1">
        <w:rPr>
          <w:rFonts w:ascii="宋体" w:hAnsi="宋体" w:cs="宋体" w:hint="eastAsia"/>
          <w:b/>
          <w:bCs/>
          <w:kern w:val="0"/>
          <w:szCs w:val="21"/>
        </w:rPr>
        <w:t>说明：1.上表中的数量为按订单分批次进行处理。</w:t>
      </w: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tabs>
          <w:tab w:val="left" w:pos="6874"/>
        </w:tabs>
        <w:rPr>
          <w:rFonts w:ascii="宋体" w:hAnsi="宋体" w:cs="宋体" w:hint="eastAsia"/>
          <w:b/>
          <w:bCs/>
          <w:kern w:val="0"/>
          <w:szCs w:val="21"/>
        </w:rPr>
      </w:pPr>
      <w:r w:rsidRPr="00FF55F1">
        <w:rPr>
          <w:rFonts w:ascii="宋体" w:hAnsi="宋体" w:cs="宋体"/>
          <w:b/>
          <w:bCs/>
          <w:kern w:val="0"/>
          <w:szCs w:val="21"/>
        </w:rPr>
        <w:tab/>
      </w: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p>
    <w:p w:rsidR="002A08FB" w:rsidRPr="00FF55F1" w:rsidRDefault="002A08FB" w:rsidP="002A08FB">
      <w:pPr>
        <w:rPr>
          <w:rFonts w:ascii="宋体" w:hAnsi="宋体" w:cs="宋体" w:hint="eastAsia"/>
          <w:b/>
          <w:bCs/>
          <w:kern w:val="0"/>
          <w:szCs w:val="21"/>
        </w:rPr>
      </w:pPr>
      <w:r w:rsidRPr="00FF55F1">
        <w:rPr>
          <w:rFonts w:ascii="宋体" w:hAnsi="宋体" w:cs="宋体" w:hint="eastAsia"/>
          <w:b/>
          <w:bCs/>
          <w:kern w:val="0"/>
          <w:szCs w:val="21"/>
        </w:rPr>
        <w:t>附件3</w:t>
      </w:r>
    </w:p>
    <w:p w:rsidR="002A08FB" w:rsidRPr="00FF55F1" w:rsidRDefault="002A08FB" w:rsidP="002A08FB">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2A08FB" w:rsidRPr="00FF55F1" w:rsidRDefault="002A08FB" w:rsidP="002A08FB">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2A08FB" w:rsidRPr="00FF55F1" w:rsidRDefault="002A08FB" w:rsidP="002A08FB">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2A08FB" w:rsidRPr="00FF55F1" w:rsidRDefault="002A08FB" w:rsidP="002A08FB">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2A08FB" w:rsidRPr="00FF55F1" w:rsidRDefault="002A08FB" w:rsidP="002A08FB">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2A08FB" w:rsidRPr="00FF55F1" w:rsidRDefault="002A08FB" w:rsidP="002A08FB">
      <w:pPr>
        <w:spacing w:line="560" w:lineRule="exact"/>
        <w:ind w:firstLineChars="500" w:firstLine="1200"/>
        <w:rPr>
          <w:rFonts w:ascii="宋体" w:hAnsi="宋体"/>
          <w:sz w:val="24"/>
        </w:rPr>
      </w:pPr>
      <w:r w:rsidRPr="00FF55F1">
        <w:rPr>
          <w:rFonts w:ascii="宋体" w:hAnsi="宋体" w:hint="eastAsia"/>
          <w:sz w:val="24"/>
        </w:rPr>
        <w:t>承诺单位：（公章）</w:t>
      </w:r>
    </w:p>
    <w:p w:rsidR="002A08FB" w:rsidRPr="00FF55F1" w:rsidRDefault="002A08FB" w:rsidP="002A08FB">
      <w:pPr>
        <w:spacing w:line="560" w:lineRule="exact"/>
        <w:ind w:firstLineChars="500" w:firstLine="1200"/>
        <w:rPr>
          <w:rFonts w:ascii="宋体" w:hAnsi="宋体"/>
          <w:sz w:val="24"/>
        </w:rPr>
      </w:pPr>
      <w:r w:rsidRPr="00FF55F1">
        <w:rPr>
          <w:rFonts w:ascii="宋体" w:hAnsi="宋体" w:hint="eastAsia"/>
          <w:sz w:val="24"/>
        </w:rPr>
        <w:t>企业法人：（签字）</w:t>
      </w:r>
    </w:p>
    <w:p w:rsidR="002A08FB" w:rsidRPr="00FF55F1" w:rsidRDefault="002A08FB" w:rsidP="002A08FB">
      <w:pPr>
        <w:wordWrap w:val="0"/>
        <w:spacing w:line="560" w:lineRule="exact"/>
        <w:ind w:right="640" w:firstLineChars="1650" w:firstLine="396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2A08FB" w:rsidRPr="00FF55F1" w:rsidRDefault="002A08FB" w:rsidP="002A08FB">
      <w:pPr>
        <w:spacing w:line="276" w:lineRule="auto"/>
        <w:rPr>
          <w:rFonts w:ascii="宋体" w:hAnsi="宋体"/>
        </w:rPr>
      </w:pPr>
    </w:p>
    <w:p w:rsidR="00707D32" w:rsidRPr="002A08FB" w:rsidRDefault="00BF4E2E" w:rsidP="002A08FB"/>
    <w:sectPr w:rsidR="00707D32" w:rsidRPr="002A08FB" w:rsidSect="00761262">
      <w:pgSz w:w="11906" w:h="16838"/>
      <w:pgMar w:top="851" w:right="1701" w:bottom="85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E2E" w:rsidRDefault="00BF4E2E" w:rsidP="008C03F4">
      <w:r>
        <w:separator/>
      </w:r>
    </w:p>
  </w:endnote>
  <w:endnote w:type="continuationSeparator" w:id="0">
    <w:p w:rsidR="00BF4E2E" w:rsidRDefault="00BF4E2E" w:rsidP="008C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E2E" w:rsidRDefault="00BF4E2E" w:rsidP="008C03F4">
      <w:r>
        <w:separator/>
      </w:r>
    </w:p>
  </w:footnote>
  <w:footnote w:type="continuationSeparator" w:id="0">
    <w:p w:rsidR="00BF4E2E" w:rsidRDefault="00BF4E2E" w:rsidP="008C0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E4"/>
    <w:rsid w:val="002165D5"/>
    <w:rsid w:val="002A08FB"/>
    <w:rsid w:val="00574519"/>
    <w:rsid w:val="00761262"/>
    <w:rsid w:val="008C03F4"/>
    <w:rsid w:val="008F258B"/>
    <w:rsid w:val="00BF4E2E"/>
    <w:rsid w:val="00FD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4"/>
    <w:pPr>
      <w:widowControl w:val="0"/>
      <w:jc w:val="both"/>
    </w:pPr>
    <w:rPr>
      <w:rFonts w:ascii="Times New Roman" w:eastAsia="宋体" w:hAnsi="Times New Roman" w:cs="Times New Roman"/>
      <w:szCs w:val="24"/>
    </w:rPr>
  </w:style>
  <w:style w:type="paragraph" w:styleId="1">
    <w:name w:val="heading 1"/>
    <w:basedOn w:val="a"/>
    <w:next w:val="a"/>
    <w:link w:val="1Char"/>
    <w:qFormat/>
    <w:rsid w:val="008C03F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3F4"/>
    <w:rPr>
      <w:sz w:val="18"/>
      <w:szCs w:val="18"/>
    </w:rPr>
  </w:style>
  <w:style w:type="paragraph" w:styleId="a4">
    <w:name w:val="footer"/>
    <w:basedOn w:val="a"/>
    <w:link w:val="Char0"/>
    <w:uiPriority w:val="99"/>
    <w:unhideWhenUsed/>
    <w:rsid w:val="008C03F4"/>
    <w:pPr>
      <w:tabs>
        <w:tab w:val="center" w:pos="4153"/>
        <w:tab w:val="right" w:pos="8306"/>
      </w:tabs>
      <w:snapToGrid w:val="0"/>
      <w:jc w:val="left"/>
    </w:pPr>
    <w:rPr>
      <w:sz w:val="18"/>
      <w:szCs w:val="18"/>
    </w:rPr>
  </w:style>
  <w:style w:type="character" w:customStyle="1" w:styleId="Char0">
    <w:name w:val="页脚 Char"/>
    <w:basedOn w:val="a0"/>
    <w:link w:val="a4"/>
    <w:uiPriority w:val="99"/>
    <w:rsid w:val="008C03F4"/>
    <w:rPr>
      <w:sz w:val="18"/>
      <w:szCs w:val="18"/>
    </w:rPr>
  </w:style>
  <w:style w:type="character" w:customStyle="1" w:styleId="1Char">
    <w:name w:val="标题 1 Char"/>
    <w:basedOn w:val="a0"/>
    <w:link w:val="1"/>
    <w:rsid w:val="008C03F4"/>
    <w:rPr>
      <w:rFonts w:ascii="Times New Roman" w:eastAsia="宋体" w:hAnsi="Times New Roman" w:cs="Times New Roman"/>
      <w:b/>
      <w:bCs/>
      <w:kern w:val="44"/>
      <w:sz w:val="44"/>
      <w:szCs w:val="44"/>
    </w:rPr>
  </w:style>
  <w:style w:type="character" w:styleId="a5">
    <w:name w:val="Hyperlink"/>
    <w:uiPriority w:val="99"/>
    <w:rsid w:val="008C03F4"/>
    <w:rPr>
      <w:rFonts w:ascii="Times New Roman" w:hint="default"/>
      <w:color w:val="0000FF"/>
      <w:u w:val="single"/>
    </w:rPr>
  </w:style>
  <w:style w:type="paragraph" w:styleId="a6">
    <w:name w:val="Normal (Web)"/>
    <w:basedOn w:val="a"/>
    <w:uiPriority w:val="99"/>
    <w:rsid w:val="008C03F4"/>
    <w:pPr>
      <w:widowControl/>
      <w:spacing w:before="100" w:beforeAutospacing="1" w:after="100" w:afterAutospacing="1"/>
      <w:jc w:val="left"/>
    </w:pPr>
    <w:rPr>
      <w:rFonts w:ascii="宋体" w:hAnsi="宋体" w:cs="宋体"/>
      <w:kern w:val="0"/>
      <w:sz w:val="24"/>
    </w:rPr>
  </w:style>
  <w:style w:type="paragraph" w:styleId="a7">
    <w:name w:val="List"/>
    <w:basedOn w:val="a"/>
    <w:rsid w:val="008C03F4"/>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8C03F4"/>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4"/>
    <w:pPr>
      <w:widowControl w:val="0"/>
      <w:jc w:val="both"/>
    </w:pPr>
    <w:rPr>
      <w:rFonts w:ascii="Times New Roman" w:eastAsia="宋体" w:hAnsi="Times New Roman" w:cs="Times New Roman"/>
      <w:szCs w:val="24"/>
    </w:rPr>
  </w:style>
  <w:style w:type="paragraph" w:styleId="1">
    <w:name w:val="heading 1"/>
    <w:basedOn w:val="a"/>
    <w:next w:val="a"/>
    <w:link w:val="1Char"/>
    <w:qFormat/>
    <w:rsid w:val="008C03F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3F4"/>
    <w:rPr>
      <w:sz w:val="18"/>
      <w:szCs w:val="18"/>
    </w:rPr>
  </w:style>
  <w:style w:type="paragraph" w:styleId="a4">
    <w:name w:val="footer"/>
    <w:basedOn w:val="a"/>
    <w:link w:val="Char0"/>
    <w:uiPriority w:val="99"/>
    <w:unhideWhenUsed/>
    <w:rsid w:val="008C03F4"/>
    <w:pPr>
      <w:tabs>
        <w:tab w:val="center" w:pos="4153"/>
        <w:tab w:val="right" w:pos="8306"/>
      </w:tabs>
      <w:snapToGrid w:val="0"/>
      <w:jc w:val="left"/>
    </w:pPr>
    <w:rPr>
      <w:sz w:val="18"/>
      <w:szCs w:val="18"/>
    </w:rPr>
  </w:style>
  <w:style w:type="character" w:customStyle="1" w:styleId="Char0">
    <w:name w:val="页脚 Char"/>
    <w:basedOn w:val="a0"/>
    <w:link w:val="a4"/>
    <w:uiPriority w:val="99"/>
    <w:rsid w:val="008C03F4"/>
    <w:rPr>
      <w:sz w:val="18"/>
      <w:szCs w:val="18"/>
    </w:rPr>
  </w:style>
  <w:style w:type="character" w:customStyle="1" w:styleId="1Char">
    <w:name w:val="标题 1 Char"/>
    <w:basedOn w:val="a0"/>
    <w:link w:val="1"/>
    <w:rsid w:val="008C03F4"/>
    <w:rPr>
      <w:rFonts w:ascii="Times New Roman" w:eastAsia="宋体" w:hAnsi="Times New Roman" w:cs="Times New Roman"/>
      <w:b/>
      <w:bCs/>
      <w:kern w:val="44"/>
      <w:sz w:val="44"/>
      <w:szCs w:val="44"/>
    </w:rPr>
  </w:style>
  <w:style w:type="character" w:styleId="a5">
    <w:name w:val="Hyperlink"/>
    <w:uiPriority w:val="99"/>
    <w:rsid w:val="008C03F4"/>
    <w:rPr>
      <w:rFonts w:ascii="Times New Roman" w:hint="default"/>
      <w:color w:val="0000FF"/>
      <w:u w:val="single"/>
    </w:rPr>
  </w:style>
  <w:style w:type="paragraph" w:styleId="a6">
    <w:name w:val="Normal (Web)"/>
    <w:basedOn w:val="a"/>
    <w:uiPriority w:val="99"/>
    <w:rsid w:val="008C03F4"/>
    <w:pPr>
      <w:widowControl/>
      <w:spacing w:before="100" w:beforeAutospacing="1" w:after="100" w:afterAutospacing="1"/>
      <w:jc w:val="left"/>
    </w:pPr>
    <w:rPr>
      <w:rFonts w:ascii="宋体" w:hAnsi="宋体" w:cs="宋体"/>
      <w:kern w:val="0"/>
      <w:sz w:val="24"/>
    </w:rPr>
  </w:style>
  <w:style w:type="paragraph" w:styleId="a7">
    <w:name w:val="List"/>
    <w:basedOn w:val="a"/>
    <w:rsid w:val="008C03F4"/>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8C03F4"/>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cp:lastPrinted>2021-05-12T07:51:00Z</cp:lastPrinted>
  <dcterms:created xsi:type="dcterms:W3CDTF">2021-05-12T07:46:00Z</dcterms:created>
  <dcterms:modified xsi:type="dcterms:W3CDTF">2021-05-12T09:08:00Z</dcterms:modified>
</cp:coreProperties>
</file>