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BE" w:rsidRPr="0013086A" w:rsidRDefault="00B25CBE" w:rsidP="00B25CBE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2021</w:t>
      </w:r>
      <w:r>
        <w:rPr>
          <w:rFonts w:hint="eastAsia"/>
          <w:bCs w:val="0"/>
          <w:sz w:val="32"/>
        </w:rPr>
        <w:t>年第四批废旧物资处置</w:t>
      </w:r>
      <w:r w:rsidRPr="0013086A">
        <w:rPr>
          <w:rFonts w:hint="eastAsia"/>
          <w:bCs w:val="0"/>
          <w:sz w:val="32"/>
        </w:rPr>
        <w:t>一览表</w:t>
      </w:r>
      <w:r w:rsidRPr="0013086A">
        <w:rPr>
          <w:rFonts w:hint="eastAsia"/>
          <w:bCs w:val="0"/>
          <w:sz w:val="32"/>
        </w:rPr>
        <w:t xml:space="preserve"> </w:t>
      </w:r>
    </w:p>
    <w:p w:rsidR="00B25CBE" w:rsidRDefault="00B25CBE" w:rsidP="00B25CBE">
      <w:pPr>
        <w:jc w:val="left"/>
        <w:rPr>
          <w:rFonts w:hint="eastAsia"/>
          <w:b/>
        </w:rPr>
      </w:pPr>
    </w:p>
    <w:p w:rsidR="00B25CBE" w:rsidRPr="0013086A" w:rsidRDefault="00B25CBE" w:rsidP="00B25CBE">
      <w:pPr>
        <w:jc w:val="left"/>
        <w:rPr>
          <w:rFonts w:ascii="宋体" w:hAnsi="宋体"/>
          <w:bCs/>
          <w:szCs w:val="21"/>
        </w:rPr>
      </w:pPr>
      <w:r w:rsidRPr="0013086A">
        <w:rPr>
          <w:rFonts w:hint="eastAsia"/>
          <w:b/>
        </w:rPr>
        <w:t>招标人名称：</w:t>
      </w:r>
      <w:r w:rsidRPr="0013086A">
        <w:rPr>
          <w:rFonts w:ascii="宋体" w:hAnsi="宋体" w:hint="eastAsia"/>
          <w:bCs/>
          <w:szCs w:val="21"/>
        </w:rPr>
        <w:t>中铁高铁电气装备股份有限公司</w:t>
      </w:r>
    </w:p>
    <w:p w:rsidR="00B25CBE" w:rsidRPr="004F2F02" w:rsidRDefault="00B25CBE" w:rsidP="00B25CBE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13086A">
        <w:rPr>
          <w:rFonts w:hint="eastAsia"/>
          <w:b/>
        </w:rPr>
        <w:t>谈判编号：</w:t>
      </w:r>
      <w:r w:rsidRPr="0013086A">
        <w:rPr>
          <w:rFonts w:ascii="宋体" w:hAnsi="宋体" w:hint="eastAsia"/>
          <w:bCs/>
          <w:szCs w:val="21"/>
        </w:rPr>
        <w:t xml:space="preserve">  </w:t>
      </w:r>
      <w:r w:rsidRPr="0013086A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GTDQ-TP-2021-047</w:t>
      </w:r>
      <w:r w:rsidRPr="0013086A">
        <w:rPr>
          <w:rFonts w:ascii="宋体" w:hAnsi="宋体" w:hint="eastAsia"/>
          <w:bCs/>
          <w:szCs w:val="21"/>
          <w:u w:val="single"/>
        </w:rPr>
        <w:t xml:space="preserve">        </w:t>
      </w:r>
      <w:r w:rsidRPr="0013086A">
        <w:rPr>
          <w:rFonts w:ascii="宋体" w:hAnsi="宋体" w:hint="eastAsia"/>
          <w:bCs/>
          <w:szCs w:val="21"/>
        </w:rPr>
        <w:t xml:space="preserve">    </w:t>
      </w:r>
      <w:r w:rsidRPr="0013086A">
        <w:rPr>
          <w:rFonts w:hint="eastAsia"/>
          <w:b/>
        </w:rPr>
        <w:t xml:space="preserve">       </w:t>
      </w:r>
    </w:p>
    <w:tbl>
      <w:tblPr>
        <w:tblW w:w="76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2151"/>
        <w:gridCol w:w="1550"/>
        <w:gridCol w:w="807"/>
        <w:gridCol w:w="1274"/>
        <w:gridCol w:w="1105"/>
      </w:tblGrid>
      <w:tr w:rsidR="00B25CBE" w:rsidRPr="00563714" w:rsidTr="00AD5C88">
        <w:trPr>
          <w:trHeight w:val="303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包件号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物资名称</w:t>
            </w:r>
          </w:p>
        </w:tc>
        <w:tc>
          <w:tcPr>
            <w:tcW w:w="1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材质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暂定数量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B25CBE" w:rsidRPr="00563714" w:rsidTr="00AD5C88">
        <w:trPr>
          <w:trHeight w:val="303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szCs w:val="21"/>
              </w:rPr>
              <w:t>不锈钢屑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25CBE" w:rsidRPr="00563714" w:rsidRDefault="00B25CBE" w:rsidP="00AD5C8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szCs w:val="21"/>
              </w:rPr>
              <w:t>/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5CBE" w:rsidRPr="00563714" w:rsidRDefault="00B25CBE" w:rsidP="00AD5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714">
              <w:rPr>
                <w:rFonts w:ascii="宋体" w:hAnsi="宋体" w:cs="宋体" w:hint="eastAsia"/>
                <w:color w:val="000000"/>
                <w:szCs w:val="21"/>
              </w:rPr>
              <w:t>30000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25CBE" w:rsidRPr="00563714" w:rsidRDefault="00B25CBE" w:rsidP="00AD5C88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B25CBE" w:rsidRDefault="00B25CBE" w:rsidP="00B25CBE">
      <w:pPr>
        <w:spacing w:line="360" w:lineRule="auto"/>
        <w:ind w:right="360"/>
        <w:rPr>
          <w:rFonts w:hint="eastAsia"/>
          <w:b/>
        </w:rPr>
      </w:pPr>
    </w:p>
    <w:p w:rsidR="000E42F8" w:rsidRDefault="00B25CBE" w:rsidP="00B25CBE"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说明：1.上表中的数量为最终处理数量（按订单分批次进行处理）。</w:t>
      </w:r>
    </w:p>
    <w:p w:rsidR="000E42F8" w:rsidRPr="00AB4746" w:rsidRDefault="000E42F8" w:rsidP="000E42F8">
      <w:pPr>
        <w:rPr>
          <w:rFonts w:ascii="宋体" w:hAnsi="宋体" w:cs="宋体"/>
          <w:b/>
          <w:bCs/>
          <w:kern w:val="0"/>
          <w:szCs w:val="21"/>
        </w:rPr>
      </w:pPr>
    </w:p>
    <w:p w:rsidR="000E42F8" w:rsidRPr="00DE1ACE" w:rsidRDefault="000E42F8" w:rsidP="000E42F8">
      <w:pPr>
        <w:rPr>
          <w:rFonts w:ascii="宋体" w:hAnsi="宋体" w:cs="宋体"/>
          <w:b/>
          <w:bCs/>
          <w:kern w:val="0"/>
          <w:szCs w:val="21"/>
        </w:rPr>
      </w:pPr>
    </w:p>
    <w:p w:rsidR="000E42F8" w:rsidRDefault="000E42F8" w:rsidP="000E42F8">
      <w:pPr>
        <w:rPr>
          <w:rFonts w:ascii="宋体" w:hAnsi="宋体" w:cs="宋体"/>
          <w:b/>
          <w:bCs/>
          <w:kern w:val="0"/>
          <w:szCs w:val="21"/>
        </w:rPr>
      </w:pPr>
    </w:p>
    <w:p w:rsidR="00707D32" w:rsidRPr="000E42F8" w:rsidRDefault="00B26D8F" w:rsidP="000E42F8">
      <w:pPr>
        <w:jc w:val="left"/>
      </w:pPr>
      <w:bookmarkStart w:id="0" w:name="_GoBack"/>
      <w:bookmarkEnd w:id="0"/>
    </w:p>
    <w:sectPr w:rsidR="00707D32" w:rsidRPr="000E4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8F" w:rsidRDefault="00B26D8F" w:rsidP="00034D91">
      <w:r>
        <w:separator/>
      </w:r>
    </w:p>
  </w:endnote>
  <w:endnote w:type="continuationSeparator" w:id="0">
    <w:p w:rsidR="00B26D8F" w:rsidRDefault="00B26D8F" w:rsidP="000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8F" w:rsidRDefault="00B26D8F" w:rsidP="00034D91">
      <w:r>
        <w:separator/>
      </w:r>
    </w:p>
  </w:footnote>
  <w:footnote w:type="continuationSeparator" w:id="0">
    <w:p w:rsidR="00B26D8F" w:rsidRDefault="00B26D8F" w:rsidP="0003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E0"/>
    <w:rsid w:val="00034D91"/>
    <w:rsid w:val="000875E0"/>
    <w:rsid w:val="000E42F8"/>
    <w:rsid w:val="002165D5"/>
    <w:rsid w:val="003C4709"/>
    <w:rsid w:val="008F258B"/>
    <w:rsid w:val="00B25CBE"/>
    <w:rsid w:val="00B26D8F"/>
    <w:rsid w:val="00D0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4D9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D91"/>
    <w:rPr>
      <w:sz w:val="18"/>
      <w:szCs w:val="18"/>
    </w:rPr>
  </w:style>
  <w:style w:type="character" w:customStyle="1" w:styleId="1Char">
    <w:name w:val="标题 1 Char"/>
    <w:basedOn w:val="a0"/>
    <w:link w:val="1"/>
    <w:rsid w:val="00034D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4D9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D91"/>
    <w:rPr>
      <w:sz w:val="18"/>
      <w:szCs w:val="18"/>
    </w:rPr>
  </w:style>
  <w:style w:type="character" w:customStyle="1" w:styleId="1Char">
    <w:name w:val="标题 1 Char"/>
    <w:basedOn w:val="a0"/>
    <w:link w:val="1"/>
    <w:rsid w:val="00034D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4</cp:revision>
  <dcterms:created xsi:type="dcterms:W3CDTF">2021-01-05T00:32:00Z</dcterms:created>
  <dcterms:modified xsi:type="dcterms:W3CDTF">2021-02-22T03:38:00Z</dcterms:modified>
</cp:coreProperties>
</file>